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CFB" w:rsidRDefault="00B910EA" w:rsidP="00FB6E51">
      <w:pPr>
        <w:spacing w:after="0" w:line="240" w:lineRule="auto"/>
        <w:jc w:val="center"/>
        <w:rPr>
          <w:rFonts w:ascii="Goudy Old Style" w:hAnsi="Goudy Old Style"/>
          <w:b/>
          <w:sz w:val="24"/>
          <w:szCs w:val="24"/>
          <w:u w:val="single"/>
        </w:rPr>
      </w:pPr>
      <w:r>
        <w:rPr>
          <w:rFonts w:ascii="Goudy Old Style" w:hAnsi="Goudy Old Style"/>
          <w:b/>
          <w:noProof/>
          <w:sz w:val="24"/>
          <w:szCs w:val="24"/>
          <w:u w:val="single"/>
          <w:lang w:eastAsia="fr-FR"/>
        </w:rPr>
        <w:drawing>
          <wp:anchor distT="0" distB="0" distL="114300" distR="114300" simplePos="0" relativeHeight="251659264" behindDoc="1" locked="0" layoutInCell="1" allowOverlap="1">
            <wp:simplePos x="0" y="0"/>
            <wp:positionH relativeFrom="column">
              <wp:posOffset>4867095</wp:posOffset>
            </wp:positionH>
            <wp:positionV relativeFrom="paragraph">
              <wp:posOffset>-224287</wp:posOffset>
            </wp:positionV>
            <wp:extent cx="1772070" cy="1500996"/>
            <wp:effectExtent l="19050" t="0" r="0" b="0"/>
            <wp:wrapNone/>
            <wp:docPr id="2" name="Image 1" descr="https://encrypted-tbn3.gstatic.com/images?q=tbn:ANd9GcTL-dNYXeIc8BGCDI_og-b154OE3AWJ70--Zwmdk15NOuL8zifVsUJB7BIycw">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L-dNYXeIc8BGCDI_og-b154OE3AWJ70--Zwmdk15NOuL8zifVsUJB7BIycw">
                      <a:hlinkClick r:id="rId5" tgtFrame="_blank"/>
                    </pic:cNvPr>
                    <pic:cNvPicPr>
                      <a:picLocks noChangeAspect="1" noChangeArrowheads="1"/>
                    </pic:cNvPicPr>
                  </pic:nvPicPr>
                  <pic:blipFill>
                    <a:blip r:embed="rId6" cstate="print"/>
                    <a:srcRect r="-7" b="28313"/>
                    <a:stretch>
                      <a:fillRect/>
                    </a:stretch>
                  </pic:blipFill>
                  <pic:spPr bwMode="auto">
                    <a:xfrm>
                      <a:off x="0" y="0"/>
                      <a:ext cx="1772070" cy="1500996"/>
                    </a:xfrm>
                    <a:prstGeom prst="rect">
                      <a:avLst/>
                    </a:prstGeom>
                    <a:noFill/>
                    <a:ln w="9525">
                      <a:noFill/>
                      <a:miter lim="800000"/>
                      <a:headEnd/>
                      <a:tailEnd/>
                    </a:ln>
                  </pic:spPr>
                </pic:pic>
              </a:graphicData>
            </a:graphic>
          </wp:anchor>
        </w:drawing>
      </w:r>
    </w:p>
    <w:p w:rsidR="00301F76" w:rsidRDefault="00FB6E51" w:rsidP="00FB6E51">
      <w:pPr>
        <w:spacing w:after="0" w:line="240" w:lineRule="auto"/>
        <w:jc w:val="center"/>
        <w:rPr>
          <w:rFonts w:ascii="Goudy Old Style" w:hAnsi="Goudy Old Style"/>
          <w:b/>
          <w:sz w:val="24"/>
          <w:szCs w:val="24"/>
          <w:u w:val="single"/>
        </w:rPr>
      </w:pPr>
      <w:r w:rsidRPr="00FB6E51">
        <w:rPr>
          <w:rFonts w:ascii="Goudy Old Style" w:hAnsi="Goudy Old Style"/>
          <w:b/>
          <w:sz w:val="24"/>
          <w:szCs w:val="24"/>
          <w:u w:val="single"/>
        </w:rPr>
        <w:t>TOUSSAINT 1995  (2004)</w:t>
      </w:r>
    </w:p>
    <w:p w:rsidR="00FB6E51" w:rsidRDefault="00FB6E51" w:rsidP="00C234A0">
      <w:pPr>
        <w:spacing w:after="0" w:line="240" w:lineRule="auto"/>
        <w:rPr>
          <w:rFonts w:ascii="Goudy Old Style" w:hAnsi="Goudy Old Style"/>
          <w:b/>
          <w:sz w:val="24"/>
          <w:szCs w:val="24"/>
          <w:u w:val="single"/>
        </w:rPr>
      </w:pPr>
    </w:p>
    <w:p w:rsidR="00FB6E51" w:rsidRDefault="00FB6E51" w:rsidP="00FB6E51">
      <w:pPr>
        <w:spacing w:after="0" w:line="240" w:lineRule="auto"/>
        <w:jc w:val="center"/>
        <w:rPr>
          <w:rFonts w:ascii="Goudy Old Style" w:hAnsi="Goudy Old Style"/>
          <w:b/>
          <w:i/>
          <w:sz w:val="32"/>
          <w:szCs w:val="32"/>
        </w:rPr>
      </w:pPr>
      <w:r w:rsidRPr="00FB6E51">
        <w:rPr>
          <w:rFonts w:ascii="Goudy Old Style" w:hAnsi="Goudy Old Style"/>
          <w:b/>
          <w:i/>
          <w:sz w:val="32"/>
          <w:szCs w:val="32"/>
        </w:rPr>
        <w:t>Le Mystère de l'Eglise</w:t>
      </w:r>
    </w:p>
    <w:p w:rsidR="00FB6E51" w:rsidRDefault="00FB6E51" w:rsidP="00FB6E51">
      <w:pPr>
        <w:spacing w:after="0" w:line="240" w:lineRule="auto"/>
        <w:rPr>
          <w:rFonts w:ascii="Goudy Old Style" w:hAnsi="Goudy Old Style"/>
          <w:b/>
          <w:i/>
          <w:sz w:val="32"/>
          <w:szCs w:val="32"/>
        </w:rPr>
      </w:pPr>
    </w:p>
    <w:p w:rsidR="00FB6E51" w:rsidRDefault="00FB6E51" w:rsidP="00FB6E51">
      <w:pPr>
        <w:spacing w:after="0" w:line="240" w:lineRule="auto"/>
        <w:ind w:left="426" w:right="260"/>
        <w:rPr>
          <w:rFonts w:ascii="Goudy Old Style" w:hAnsi="Goudy Old Style"/>
          <w:sz w:val="24"/>
          <w:szCs w:val="24"/>
        </w:rPr>
      </w:pPr>
      <w:r w:rsidRPr="00FB6E51">
        <w:rPr>
          <w:rFonts w:ascii="Goudy Old Style" w:hAnsi="Goudy Old Style"/>
          <w:b/>
          <w:sz w:val="24"/>
          <w:szCs w:val="24"/>
          <w:u w:val="single"/>
        </w:rPr>
        <w:t>CHANT d'ENTREE</w:t>
      </w:r>
      <w:r>
        <w:rPr>
          <w:rFonts w:ascii="Goudy Old Style" w:hAnsi="Goudy Old Style"/>
          <w:sz w:val="24"/>
          <w:szCs w:val="24"/>
        </w:rPr>
        <w:t xml:space="preserve"> : </w:t>
      </w:r>
      <w:r w:rsidRPr="00FB6E51">
        <w:rPr>
          <w:rFonts w:ascii="Goudy Old Style" w:hAnsi="Goudy Old Style"/>
          <w:b/>
          <w:i/>
          <w:sz w:val="24"/>
          <w:szCs w:val="24"/>
        </w:rPr>
        <w:t>Bénie sois-</w:t>
      </w:r>
      <w:r w:rsidR="0066027D">
        <w:rPr>
          <w:rFonts w:ascii="Goudy Old Style" w:hAnsi="Goudy Old Style"/>
          <w:b/>
          <w:i/>
          <w:sz w:val="24"/>
          <w:szCs w:val="24"/>
        </w:rPr>
        <w:t>t</w:t>
      </w:r>
      <w:r w:rsidRPr="00FB6E51">
        <w:rPr>
          <w:rFonts w:ascii="Goudy Old Style" w:hAnsi="Goudy Old Style"/>
          <w:b/>
          <w:i/>
          <w:sz w:val="24"/>
          <w:szCs w:val="24"/>
        </w:rPr>
        <w:t>u</w:t>
      </w:r>
      <w:r w:rsidR="0066027D">
        <w:rPr>
          <w:rFonts w:ascii="Goudy Old Style" w:hAnsi="Goudy Old Style"/>
          <w:b/>
          <w:i/>
          <w:sz w:val="24"/>
          <w:szCs w:val="24"/>
        </w:rPr>
        <w:t>,</w:t>
      </w:r>
      <w:r w:rsidRPr="00FB6E51">
        <w:rPr>
          <w:rFonts w:ascii="Goudy Old Style" w:hAnsi="Goudy Old Style"/>
          <w:b/>
          <w:i/>
          <w:sz w:val="24"/>
          <w:szCs w:val="24"/>
        </w:rPr>
        <w:t xml:space="preserve"> Sainte Eglise</w:t>
      </w:r>
      <w:r w:rsidR="00B910EA">
        <w:rPr>
          <w:rFonts w:ascii="Goudy Old Style" w:hAnsi="Goudy Old Style"/>
          <w:sz w:val="24"/>
          <w:szCs w:val="24"/>
        </w:rPr>
        <w:tab/>
      </w:r>
      <w:r>
        <w:rPr>
          <w:rFonts w:ascii="Goudy Old Style" w:hAnsi="Goudy Old Style"/>
          <w:sz w:val="24"/>
          <w:szCs w:val="24"/>
        </w:rPr>
        <w:t>K 27 Couplets 1, 2</w:t>
      </w:r>
    </w:p>
    <w:p w:rsidR="00FB6E51" w:rsidRPr="00BD7F6B" w:rsidRDefault="00FB6E51" w:rsidP="00FB6E51">
      <w:pPr>
        <w:spacing w:after="0" w:line="240" w:lineRule="auto"/>
        <w:ind w:left="426" w:right="260"/>
        <w:rPr>
          <w:rFonts w:ascii="Goudy Old Style" w:hAnsi="Goudy Old Style"/>
          <w:sz w:val="16"/>
          <w:szCs w:val="16"/>
        </w:rPr>
      </w:pPr>
    </w:p>
    <w:p w:rsidR="00FB6E51" w:rsidRDefault="00FB6E51" w:rsidP="00FB6E51">
      <w:pPr>
        <w:spacing w:after="0" w:line="240" w:lineRule="auto"/>
        <w:ind w:left="426" w:right="260"/>
        <w:rPr>
          <w:rFonts w:ascii="Goudy Old Style" w:hAnsi="Goudy Old Style"/>
          <w:sz w:val="24"/>
          <w:szCs w:val="24"/>
        </w:rPr>
      </w:pPr>
      <w:r w:rsidRPr="00FB6E51">
        <w:rPr>
          <w:rFonts w:ascii="Goudy Old Style" w:hAnsi="Goudy Old Style"/>
          <w:b/>
          <w:sz w:val="24"/>
          <w:szCs w:val="24"/>
          <w:u w:val="single"/>
        </w:rPr>
        <w:t>Salutations liturgiques</w:t>
      </w:r>
      <w:r>
        <w:rPr>
          <w:rFonts w:ascii="Goudy Old Style" w:hAnsi="Goudy Old Style"/>
          <w:sz w:val="24"/>
          <w:szCs w:val="24"/>
        </w:rPr>
        <w:t xml:space="preserve"> :</w:t>
      </w:r>
    </w:p>
    <w:p w:rsidR="004E6CA6" w:rsidRDefault="004E6CA6" w:rsidP="004E6CA6">
      <w:pPr>
        <w:spacing w:after="0" w:line="240" w:lineRule="auto"/>
        <w:ind w:left="426" w:right="260"/>
        <w:jc w:val="both"/>
        <w:rPr>
          <w:rFonts w:ascii="Goudy Old Style" w:hAnsi="Goudy Old Style"/>
          <w:sz w:val="24"/>
          <w:szCs w:val="24"/>
        </w:rPr>
      </w:pPr>
      <w:r>
        <w:rPr>
          <w:rFonts w:ascii="Goudy Old Style" w:hAnsi="Goudy Old Style"/>
          <w:sz w:val="24"/>
          <w:szCs w:val="24"/>
        </w:rPr>
        <w:t xml:space="preserve">Bienvenue à vous tous qui </w:t>
      </w:r>
      <w:proofErr w:type="gramStart"/>
      <w:r>
        <w:rPr>
          <w:rFonts w:ascii="Goudy Old Style" w:hAnsi="Goudy Old Style"/>
          <w:sz w:val="24"/>
          <w:szCs w:val="24"/>
        </w:rPr>
        <w:t>êtes</w:t>
      </w:r>
      <w:proofErr w:type="gramEnd"/>
      <w:r>
        <w:rPr>
          <w:rFonts w:ascii="Goudy Old Style" w:hAnsi="Goudy Old Style"/>
          <w:sz w:val="24"/>
          <w:szCs w:val="24"/>
        </w:rPr>
        <w:t xml:space="preserve"> venus vous préparer à cette belle fête de la Toussaint. C'est la fête de l'Eglise, car l'Eglise qu'est-elle</w:t>
      </w:r>
      <w:r w:rsidR="00E22C97">
        <w:rPr>
          <w:rFonts w:ascii="Goudy Old Style" w:hAnsi="Goudy Old Style"/>
          <w:sz w:val="24"/>
          <w:szCs w:val="24"/>
        </w:rPr>
        <w:t>…</w:t>
      </w:r>
      <w:bookmarkStart w:id="0" w:name="_GoBack"/>
      <w:bookmarkEnd w:id="0"/>
      <w:r>
        <w:rPr>
          <w:rFonts w:ascii="Goudy Old Style" w:hAnsi="Goudy Old Style"/>
          <w:sz w:val="24"/>
          <w:szCs w:val="24"/>
        </w:rPr>
        <w:t xml:space="preserve"> sinon un moule à fabriquer des </w:t>
      </w:r>
      <w:r w:rsidR="00553CFB">
        <w:rPr>
          <w:rFonts w:ascii="Goudy Old Style" w:hAnsi="Goudy Old Style"/>
          <w:sz w:val="24"/>
          <w:szCs w:val="24"/>
        </w:rPr>
        <w:t>S</w:t>
      </w:r>
      <w:r>
        <w:rPr>
          <w:rFonts w:ascii="Goudy Old Style" w:hAnsi="Goudy Old Style"/>
          <w:sz w:val="24"/>
          <w:szCs w:val="24"/>
        </w:rPr>
        <w:t>aints ? Aimons-nous l'Eglise ? Aimons-nous le Don que DIEU nous fait en l'Eglise ? Nous aimons-nous vraiment, nous qui sommes les membres de l'Eglise ?</w:t>
      </w:r>
    </w:p>
    <w:p w:rsidR="004E6CA6" w:rsidRPr="00BD7F6B" w:rsidRDefault="004E6CA6" w:rsidP="004E6CA6">
      <w:pPr>
        <w:spacing w:after="0" w:line="240" w:lineRule="auto"/>
        <w:ind w:left="426" w:right="260"/>
        <w:jc w:val="both"/>
        <w:rPr>
          <w:rFonts w:ascii="Goudy Old Style" w:hAnsi="Goudy Old Style"/>
          <w:sz w:val="16"/>
          <w:szCs w:val="16"/>
        </w:rPr>
      </w:pPr>
    </w:p>
    <w:p w:rsidR="004E6CA6" w:rsidRDefault="004E6CA6" w:rsidP="004E6CA6">
      <w:pPr>
        <w:spacing w:after="0" w:line="240" w:lineRule="auto"/>
        <w:ind w:left="426" w:right="260"/>
        <w:jc w:val="both"/>
        <w:rPr>
          <w:rFonts w:ascii="Goudy Old Style" w:hAnsi="Goudy Old Style"/>
          <w:sz w:val="24"/>
          <w:szCs w:val="24"/>
        </w:rPr>
      </w:pPr>
      <w:r w:rsidRPr="004E6CA6">
        <w:rPr>
          <w:rFonts w:ascii="Goudy Old Style" w:hAnsi="Goudy Old Style"/>
          <w:b/>
          <w:sz w:val="24"/>
          <w:szCs w:val="24"/>
          <w:u w:val="single"/>
        </w:rPr>
        <w:t>Reprise du chant</w:t>
      </w:r>
      <w:r>
        <w:rPr>
          <w:rFonts w:ascii="Goudy Old Style" w:hAnsi="Goudy Old Style"/>
          <w:sz w:val="24"/>
          <w:szCs w:val="24"/>
        </w:rPr>
        <w:t xml:space="preserve"> : couplets 3, 4</w:t>
      </w:r>
    </w:p>
    <w:p w:rsidR="004E6CA6" w:rsidRPr="00BD7F6B" w:rsidRDefault="004E6CA6" w:rsidP="004E6CA6">
      <w:pPr>
        <w:spacing w:after="0" w:line="240" w:lineRule="auto"/>
        <w:ind w:left="426" w:right="260"/>
        <w:jc w:val="both"/>
        <w:rPr>
          <w:rFonts w:ascii="Goudy Old Style" w:hAnsi="Goudy Old Style"/>
          <w:sz w:val="16"/>
          <w:szCs w:val="16"/>
        </w:rPr>
      </w:pPr>
    </w:p>
    <w:p w:rsidR="004E6CA6" w:rsidRPr="004E6CA6" w:rsidRDefault="004E6CA6" w:rsidP="004E6CA6">
      <w:pPr>
        <w:spacing w:after="0" w:line="240" w:lineRule="auto"/>
        <w:ind w:left="426" w:right="260"/>
        <w:jc w:val="both"/>
        <w:rPr>
          <w:rFonts w:ascii="Goudy Old Style" w:hAnsi="Goudy Old Style"/>
          <w:b/>
          <w:sz w:val="24"/>
          <w:szCs w:val="24"/>
          <w:u w:val="single"/>
        </w:rPr>
      </w:pPr>
      <w:r w:rsidRPr="004E6CA6">
        <w:rPr>
          <w:rFonts w:ascii="Goudy Old Style" w:hAnsi="Goudy Old Style"/>
          <w:b/>
          <w:sz w:val="24"/>
          <w:szCs w:val="24"/>
          <w:u w:val="single"/>
        </w:rPr>
        <w:t>Prière :</w:t>
      </w:r>
    </w:p>
    <w:p w:rsidR="004E6CA6" w:rsidRPr="00BD7F6B" w:rsidRDefault="004E6CA6" w:rsidP="00BD7F6B">
      <w:pPr>
        <w:spacing w:after="0" w:line="240" w:lineRule="auto"/>
        <w:ind w:left="426" w:right="260"/>
        <w:jc w:val="center"/>
        <w:rPr>
          <w:rFonts w:ascii="Goudy Old Style" w:hAnsi="Goudy Old Style"/>
          <w:i/>
          <w:sz w:val="24"/>
          <w:szCs w:val="24"/>
        </w:rPr>
      </w:pPr>
      <w:r w:rsidRPr="00BD7F6B">
        <w:rPr>
          <w:rFonts w:ascii="Goudy Old Style" w:hAnsi="Goudy Old Style"/>
          <w:i/>
          <w:sz w:val="24"/>
          <w:szCs w:val="24"/>
        </w:rPr>
        <w:t>SEIGNEUR donne-nous ce soir d'entendre ta Bonne Nouvelle :</w:t>
      </w:r>
    </w:p>
    <w:p w:rsidR="004E6CA6" w:rsidRPr="00BD7F6B" w:rsidRDefault="004E6CA6" w:rsidP="00BD7F6B">
      <w:pPr>
        <w:spacing w:after="0" w:line="240" w:lineRule="auto"/>
        <w:ind w:left="426" w:right="260"/>
        <w:jc w:val="center"/>
        <w:rPr>
          <w:rFonts w:ascii="Goudy Old Style" w:hAnsi="Goudy Old Style"/>
          <w:i/>
          <w:sz w:val="24"/>
          <w:szCs w:val="24"/>
        </w:rPr>
      </w:pPr>
      <w:r w:rsidRPr="00BD7F6B">
        <w:rPr>
          <w:rFonts w:ascii="Goudy Old Style" w:hAnsi="Goudy Old Style"/>
          <w:i/>
          <w:sz w:val="24"/>
          <w:szCs w:val="24"/>
        </w:rPr>
        <w:t>Tu appelles une multitude de toutes races, de toutes langues, de tous pays à devenir ton Eglise,</w:t>
      </w:r>
    </w:p>
    <w:p w:rsidR="004E6CA6" w:rsidRPr="00BD7F6B" w:rsidRDefault="004E6CA6" w:rsidP="00BD7F6B">
      <w:pPr>
        <w:spacing w:after="0" w:line="240" w:lineRule="auto"/>
        <w:ind w:left="426" w:right="260"/>
        <w:jc w:val="center"/>
        <w:rPr>
          <w:rFonts w:ascii="Goudy Old Style" w:hAnsi="Goudy Old Style"/>
          <w:i/>
          <w:sz w:val="24"/>
          <w:szCs w:val="24"/>
        </w:rPr>
      </w:pPr>
      <w:r w:rsidRPr="00BD7F6B">
        <w:rPr>
          <w:rFonts w:ascii="Goudy Old Style" w:hAnsi="Goudy Old Style"/>
          <w:i/>
          <w:sz w:val="24"/>
          <w:szCs w:val="24"/>
        </w:rPr>
        <w:t>Tu purifies cette Eglise de tout péché</w:t>
      </w:r>
    </w:p>
    <w:p w:rsidR="00BD7F6B" w:rsidRPr="00BD7F6B" w:rsidRDefault="004E6CA6" w:rsidP="00BD7F6B">
      <w:pPr>
        <w:spacing w:after="0" w:line="240" w:lineRule="auto"/>
        <w:ind w:left="426" w:right="260"/>
        <w:jc w:val="center"/>
        <w:rPr>
          <w:rFonts w:ascii="Goudy Old Style" w:hAnsi="Goudy Old Style"/>
          <w:i/>
          <w:sz w:val="24"/>
          <w:szCs w:val="24"/>
        </w:rPr>
      </w:pPr>
      <w:proofErr w:type="gramStart"/>
      <w:r w:rsidRPr="00BD7F6B">
        <w:rPr>
          <w:rFonts w:ascii="Goudy Old Style" w:hAnsi="Goudy Old Style"/>
          <w:i/>
          <w:sz w:val="24"/>
          <w:szCs w:val="24"/>
        </w:rPr>
        <w:t>pour</w:t>
      </w:r>
      <w:proofErr w:type="gramEnd"/>
      <w:r w:rsidRPr="00BD7F6B">
        <w:rPr>
          <w:rFonts w:ascii="Goudy Old Style" w:hAnsi="Goudy Old Style"/>
          <w:i/>
          <w:sz w:val="24"/>
          <w:szCs w:val="24"/>
        </w:rPr>
        <w:t xml:space="preserve"> qu'elle devienne l'Epouse Immaculée</w:t>
      </w:r>
    </w:p>
    <w:p w:rsidR="004E6CA6" w:rsidRPr="00BD7F6B" w:rsidRDefault="004E6CA6" w:rsidP="00BD7F6B">
      <w:pPr>
        <w:spacing w:after="0" w:line="240" w:lineRule="auto"/>
        <w:ind w:left="426" w:right="260"/>
        <w:jc w:val="center"/>
        <w:rPr>
          <w:rFonts w:ascii="Goudy Old Style" w:hAnsi="Goudy Old Style"/>
          <w:i/>
          <w:sz w:val="24"/>
          <w:szCs w:val="24"/>
        </w:rPr>
      </w:pPr>
      <w:proofErr w:type="gramStart"/>
      <w:r w:rsidRPr="00BD7F6B">
        <w:rPr>
          <w:rFonts w:ascii="Goudy Old Style" w:hAnsi="Goudy Old Style"/>
          <w:i/>
          <w:sz w:val="24"/>
          <w:szCs w:val="24"/>
        </w:rPr>
        <w:t>et</w:t>
      </w:r>
      <w:proofErr w:type="gramEnd"/>
      <w:r w:rsidRPr="00BD7F6B">
        <w:rPr>
          <w:rFonts w:ascii="Goudy Old Style" w:hAnsi="Goudy Old Style"/>
          <w:i/>
          <w:sz w:val="24"/>
          <w:szCs w:val="24"/>
        </w:rPr>
        <w:t xml:space="preserve"> Tu l'associes à ta Royauté éternelle.</w:t>
      </w:r>
    </w:p>
    <w:p w:rsidR="004E6CA6" w:rsidRPr="00BD7F6B" w:rsidRDefault="004E6CA6" w:rsidP="004E6CA6">
      <w:pPr>
        <w:spacing w:after="0" w:line="240" w:lineRule="auto"/>
        <w:ind w:left="426" w:right="260"/>
        <w:jc w:val="both"/>
        <w:rPr>
          <w:rFonts w:ascii="Goudy Old Style" w:hAnsi="Goudy Old Style"/>
          <w:i/>
          <w:sz w:val="10"/>
          <w:szCs w:val="10"/>
        </w:rPr>
      </w:pPr>
    </w:p>
    <w:p w:rsidR="00BD7F6B" w:rsidRPr="00BD7F6B" w:rsidRDefault="004E6CA6" w:rsidP="00BD7F6B">
      <w:pPr>
        <w:spacing w:after="0" w:line="240" w:lineRule="auto"/>
        <w:ind w:left="426" w:right="260"/>
        <w:jc w:val="center"/>
        <w:rPr>
          <w:rFonts w:ascii="Goudy Old Style" w:hAnsi="Goudy Old Style"/>
          <w:i/>
          <w:sz w:val="24"/>
          <w:szCs w:val="24"/>
        </w:rPr>
      </w:pPr>
      <w:r w:rsidRPr="00BD7F6B">
        <w:rPr>
          <w:rFonts w:ascii="Goudy Old Style" w:hAnsi="Goudy Old Style"/>
          <w:i/>
          <w:sz w:val="24"/>
          <w:szCs w:val="24"/>
        </w:rPr>
        <w:t xml:space="preserve">Donne-nous avec tous les saints d'aimer cette </w:t>
      </w:r>
      <w:r w:rsidR="00BD7F6B" w:rsidRPr="00BD7F6B">
        <w:rPr>
          <w:rFonts w:ascii="Goudy Old Style" w:hAnsi="Goudy Old Style"/>
          <w:i/>
          <w:sz w:val="24"/>
          <w:szCs w:val="24"/>
        </w:rPr>
        <w:t>Eglise</w:t>
      </w:r>
    </w:p>
    <w:p w:rsidR="004E6CA6" w:rsidRPr="00BD7F6B" w:rsidRDefault="00BD7F6B" w:rsidP="00BD7F6B">
      <w:pPr>
        <w:spacing w:after="0" w:line="240" w:lineRule="auto"/>
        <w:ind w:left="426" w:right="260"/>
        <w:jc w:val="center"/>
        <w:rPr>
          <w:rFonts w:ascii="Goudy Old Style" w:hAnsi="Goudy Old Style"/>
          <w:i/>
          <w:sz w:val="24"/>
          <w:szCs w:val="24"/>
        </w:rPr>
      </w:pPr>
      <w:proofErr w:type="gramStart"/>
      <w:r w:rsidRPr="00BD7F6B">
        <w:rPr>
          <w:rFonts w:ascii="Goudy Old Style" w:hAnsi="Goudy Old Style"/>
          <w:i/>
          <w:sz w:val="24"/>
          <w:szCs w:val="24"/>
        </w:rPr>
        <w:t>dans</w:t>
      </w:r>
      <w:proofErr w:type="gramEnd"/>
      <w:r w:rsidR="004E6CA6" w:rsidRPr="00BD7F6B">
        <w:rPr>
          <w:rFonts w:ascii="Goudy Old Style" w:hAnsi="Goudy Old Style"/>
          <w:i/>
          <w:sz w:val="24"/>
          <w:szCs w:val="24"/>
        </w:rPr>
        <w:t xml:space="preserve"> ses différents visages et de participer à sa grâce.</w:t>
      </w:r>
    </w:p>
    <w:p w:rsidR="00BD7F6B" w:rsidRPr="00BD7F6B" w:rsidRDefault="004E6CA6" w:rsidP="00BD7F6B">
      <w:pPr>
        <w:spacing w:after="0" w:line="240" w:lineRule="auto"/>
        <w:ind w:left="426" w:right="260"/>
        <w:jc w:val="center"/>
        <w:rPr>
          <w:rFonts w:ascii="Goudy Old Style" w:hAnsi="Goudy Old Style"/>
          <w:i/>
          <w:sz w:val="24"/>
          <w:szCs w:val="24"/>
        </w:rPr>
      </w:pPr>
      <w:r w:rsidRPr="00BD7F6B">
        <w:rPr>
          <w:rFonts w:ascii="Goudy Old Style" w:hAnsi="Goudy Old Style"/>
          <w:i/>
          <w:sz w:val="24"/>
          <w:szCs w:val="24"/>
        </w:rPr>
        <w:t>Par JESUS-CHRIST, ton Fils, Lui l'Epoux de l'Eglise,</w:t>
      </w:r>
    </w:p>
    <w:p w:rsidR="004E6CA6" w:rsidRDefault="004E6CA6" w:rsidP="00BD7F6B">
      <w:pPr>
        <w:spacing w:after="0" w:line="240" w:lineRule="auto"/>
        <w:ind w:left="426" w:right="260"/>
        <w:jc w:val="center"/>
        <w:rPr>
          <w:rFonts w:ascii="Goudy Old Style" w:hAnsi="Goudy Old Style"/>
          <w:i/>
          <w:sz w:val="24"/>
          <w:szCs w:val="24"/>
        </w:rPr>
      </w:pPr>
      <w:proofErr w:type="gramStart"/>
      <w:r w:rsidRPr="00BD7F6B">
        <w:rPr>
          <w:rFonts w:ascii="Goudy Old Style" w:hAnsi="Goudy Old Style"/>
          <w:i/>
          <w:sz w:val="24"/>
          <w:szCs w:val="24"/>
        </w:rPr>
        <w:t>qui</w:t>
      </w:r>
      <w:proofErr w:type="gramEnd"/>
      <w:r w:rsidRPr="00BD7F6B">
        <w:rPr>
          <w:rFonts w:ascii="Goudy Old Style" w:hAnsi="Goudy Old Style"/>
          <w:i/>
          <w:sz w:val="24"/>
          <w:szCs w:val="24"/>
        </w:rPr>
        <w:t xml:space="preserve"> règne avec Toi et l'ESPRIT-SAINT aux siècles des siècles.  AMEN</w:t>
      </w:r>
    </w:p>
    <w:p w:rsidR="00BD7F6B" w:rsidRDefault="00BD7F6B" w:rsidP="00BD7F6B">
      <w:pPr>
        <w:spacing w:after="0" w:line="240" w:lineRule="auto"/>
        <w:ind w:left="426" w:right="260"/>
        <w:jc w:val="center"/>
        <w:rPr>
          <w:rFonts w:ascii="Goudy Old Style" w:hAnsi="Goudy Old Style"/>
          <w:i/>
          <w:sz w:val="24"/>
          <w:szCs w:val="24"/>
        </w:rPr>
      </w:pPr>
    </w:p>
    <w:p w:rsidR="00BD7F6B" w:rsidRDefault="00BD7F6B" w:rsidP="00BD7F6B">
      <w:pPr>
        <w:spacing w:after="0" w:line="240" w:lineRule="auto"/>
        <w:ind w:left="426" w:right="260"/>
        <w:jc w:val="center"/>
        <w:rPr>
          <w:rFonts w:ascii="Goudy Old Style" w:hAnsi="Goudy Old Style"/>
          <w:i/>
          <w:sz w:val="24"/>
          <w:szCs w:val="24"/>
        </w:rPr>
      </w:pPr>
    </w:p>
    <w:p w:rsidR="00BD7F6B" w:rsidRDefault="00BD7F6B" w:rsidP="00BD7F6B">
      <w:pPr>
        <w:spacing w:after="0" w:line="240" w:lineRule="auto"/>
        <w:ind w:left="426" w:right="260"/>
        <w:rPr>
          <w:rFonts w:ascii="Goudy Old Style" w:hAnsi="Goudy Old Style"/>
          <w:sz w:val="24"/>
          <w:szCs w:val="24"/>
        </w:rPr>
      </w:pPr>
      <w:r w:rsidRPr="00BD7F6B">
        <w:rPr>
          <w:rFonts w:ascii="Goudy Old Style" w:hAnsi="Goudy Old Style"/>
          <w:b/>
          <w:sz w:val="24"/>
          <w:szCs w:val="24"/>
          <w:u w:val="single"/>
        </w:rPr>
        <w:t>LECTURE de la CONSTITUTION</w:t>
      </w:r>
      <w:r>
        <w:rPr>
          <w:rFonts w:ascii="Goudy Old Style" w:hAnsi="Goudy Old Style"/>
          <w:i/>
          <w:sz w:val="24"/>
          <w:szCs w:val="24"/>
        </w:rPr>
        <w:t xml:space="preserve"> "</w:t>
      </w:r>
      <w:r w:rsidRPr="00BD7F6B">
        <w:rPr>
          <w:rFonts w:ascii="Goudy Old Style" w:hAnsi="Goudy Old Style"/>
          <w:b/>
          <w:i/>
          <w:sz w:val="24"/>
          <w:szCs w:val="24"/>
        </w:rPr>
        <w:t xml:space="preserve">Lumen </w:t>
      </w:r>
      <w:proofErr w:type="spellStart"/>
      <w:r w:rsidRPr="00BD7F6B">
        <w:rPr>
          <w:rFonts w:ascii="Goudy Old Style" w:hAnsi="Goudy Old Style"/>
          <w:b/>
          <w:i/>
          <w:sz w:val="24"/>
          <w:szCs w:val="24"/>
        </w:rPr>
        <w:t>Gentium</w:t>
      </w:r>
      <w:proofErr w:type="spellEnd"/>
      <w:r w:rsidRPr="00BD7F6B">
        <w:rPr>
          <w:rFonts w:ascii="Goudy Old Style" w:hAnsi="Goudy Old Style"/>
          <w:b/>
          <w:i/>
          <w:sz w:val="24"/>
          <w:szCs w:val="24"/>
        </w:rPr>
        <w:t>"</w:t>
      </w:r>
      <w:r>
        <w:rPr>
          <w:rFonts w:ascii="Goudy Old Style" w:hAnsi="Goudy Old Style"/>
          <w:i/>
          <w:sz w:val="24"/>
          <w:szCs w:val="24"/>
        </w:rPr>
        <w:t xml:space="preserve">  </w:t>
      </w:r>
      <w:r w:rsidRPr="00BD7F6B">
        <w:rPr>
          <w:rFonts w:ascii="Goudy Old Style" w:hAnsi="Goudy Old Style"/>
          <w:sz w:val="24"/>
          <w:szCs w:val="24"/>
        </w:rPr>
        <w:t>du Concile Vatican II</w:t>
      </w:r>
      <w:r>
        <w:rPr>
          <w:rFonts w:ascii="Goudy Old Style" w:hAnsi="Goudy Old Style"/>
          <w:i/>
          <w:sz w:val="24"/>
          <w:szCs w:val="24"/>
        </w:rPr>
        <w:t xml:space="preserve">  </w:t>
      </w:r>
      <w:r w:rsidRPr="00BD7F6B">
        <w:rPr>
          <w:rFonts w:ascii="Goudy Old Style" w:hAnsi="Goudy Old Style"/>
          <w:sz w:val="24"/>
          <w:szCs w:val="24"/>
        </w:rPr>
        <w:t>(voir feuille annexe)</w:t>
      </w:r>
    </w:p>
    <w:p w:rsidR="00BD7F6B" w:rsidRPr="00553CFB" w:rsidRDefault="00BD7F6B" w:rsidP="00BD7F6B">
      <w:pPr>
        <w:spacing w:after="0" w:line="240" w:lineRule="auto"/>
        <w:ind w:left="426" w:right="260"/>
        <w:rPr>
          <w:rFonts w:ascii="Goudy Old Style" w:hAnsi="Goudy Old Style"/>
          <w:sz w:val="16"/>
          <w:szCs w:val="16"/>
        </w:rPr>
      </w:pPr>
    </w:p>
    <w:p w:rsidR="00BD7F6B" w:rsidRPr="00553CFB" w:rsidRDefault="00BD7F6B" w:rsidP="00BD7F6B">
      <w:pPr>
        <w:spacing w:after="0" w:line="240" w:lineRule="auto"/>
        <w:ind w:left="426" w:right="260"/>
        <w:rPr>
          <w:rFonts w:ascii="Goudy Old Style" w:hAnsi="Goudy Old Style"/>
          <w:i/>
          <w:sz w:val="24"/>
          <w:szCs w:val="24"/>
        </w:rPr>
      </w:pPr>
      <w:proofErr w:type="gramStart"/>
      <w:r w:rsidRPr="00553CFB">
        <w:rPr>
          <w:rFonts w:ascii="Goudy Old Style" w:hAnsi="Goudy Old Style"/>
          <w:i/>
          <w:sz w:val="24"/>
          <w:szCs w:val="24"/>
        </w:rPr>
        <w:t>suivie</w:t>
      </w:r>
      <w:proofErr w:type="gramEnd"/>
      <w:r w:rsidRPr="00553CFB">
        <w:rPr>
          <w:rFonts w:ascii="Goudy Old Style" w:hAnsi="Goudy Old Style"/>
          <w:i/>
          <w:sz w:val="24"/>
          <w:szCs w:val="24"/>
        </w:rPr>
        <w:t xml:space="preserve"> du commentaire : </w:t>
      </w:r>
    </w:p>
    <w:p w:rsidR="00BD7F6B" w:rsidRPr="00553CFB" w:rsidRDefault="00BD7F6B" w:rsidP="00BD7F6B">
      <w:pPr>
        <w:spacing w:after="0" w:line="240" w:lineRule="auto"/>
        <w:ind w:left="426" w:right="260"/>
        <w:rPr>
          <w:rFonts w:ascii="Goudy Old Style" w:hAnsi="Goudy Old Style"/>
          <w:sz w:val="8"/>
          <w:szCs w:val="8"/>
        </w:rPr>
      </w:pPr>
    </w:p>
    <w:p w:rsidR="00BD7F6B" w:rsidRDefault="00BD7F6B" w:rsidP="00553CFB">
      <w:pPr>
        <w:spacing w:after="0" w:line="240" w:lineRule="auto"/>
        <w:ind w:left="426" w:right="260"/>
        <w:jc w:val="both"/>
        <w:rPr>
          <w:rFonts w:ascii="Goudy Old Style" w:hAnsi="Goudy Old Style"/>
          <w:sz w:val="24"/>
          <w:szCs w:val="24"/>
        </w:rPr>
      </w:pPr>
      <w:r>
        <w:rPr>
          <w:rFonts w:ascii="Goudy Old Style" w:hAnsi="Goudy Old Style"/>
          <w:sz w:val="24"/>
          <w:szCs w:val="24"/>
        </w:rPr>
        <w:t>Ainsi donc l'Eglise est une et a un triple visage :</w:t>
      </w:r>
    </w:p>
    <w:p w:rsidR="00BD7F6B" w:rsidRDefault="00BD7F6B" w:rsidP="00553CFB">
      <w:pPr>
        <w:spacing w:after="0" w:line="240" w:lineRule="auto"/>
        <w:ind w:left="426" w:right="260"/>
        <w:jc w:val="both"/>
        <w:rPr>
          <w:rFonts w:ascii="Goudy Old Style" w:hAnsi="Goudy Old Style"/>
          <w:sz w:val="24"/>
          <w:szCs w:val="24"/>
        </w:rPr>
      </w:pPr>
      <w:r>
        <w:rPr>
          <w:rFonts w:ascii="Goudy Old Style" w:hAnsi="Goudy Old Style"/>
          <w:sz w:val="24"/>
          <w:szCs w:val="24"/>
        </w:rPr>
        <w:t xml:space="preserve">- </w:t>
      </w:r>
      <w:r w:rsidRPr="00BD7F6B">
        <w:rPr>
          <w:rFonts w:ascii="Goudy Old Style" w:hAnsi="Goudy Old Style"/>
          <w:b/>
          <w:sz w:val="24"/>
          <w:szCs w:val="24"/>
        </w:rPr>
        <w:t>"Eglise militante",</w:t>
      </w:r>
      <w:r>
        <w:rPr>
          <w:rFonts w:ascii="Goudy Old Style" w:hAnsi="Goudy Old Style"/>
          <w:sz w:val="24"/>
          <w:szCs w:val="24"/>
        </w:rPr>
        <w:t xml:space="preserve"> celle dont nous sommes sur cette terre.</w:t>
      </w:r>
    </w:p>
    <w:p w:rsidR="00BD7F6B" w:rsidRDefault="00BD7F6B" w:rsidP="00553CFB">
      <w:pPr>
        <w:spacing w:after="0" w:line="240" w:lineRule="auto"/>
        <w:ind w:left="426" w:right="260"/>
        <w:jc w:val="both"/>
        <w:rPr>
          <w:rFonts w:ascii="Goudy Old Style" w:hAnsi="Goudy Old Style"/>
          <w:sz w:val="24"/>
          <w:szCs w:val="24"/>
        </w:rPr>
      </w:pPr>
      <w:r>
        <w:rPr>
          <w:rFonts w:ascii="Goudy Old Style" w:hAnsi="Goudy Old Style"/>
          <w:sz w:val="24"/>
          <w:szCs w:val="24"/>
        </w:rPr>
        <w:t xml:space="preserve">- </w:t>
      </w:r>
      <w:r w:rsidRPr="00BD7F6B">
        <w:rPr>
          <w:rFonts w:ascii="Goudy Old Style" w:hAnsi="Goudy Old Style"/>
          <w:b/>
          <w:sz w:val="24"/>
          <w:szCs w:val="24"/>
        </w:rPr>
        <w:t>"Eglise souffrante"</w:t>
      </w:r>
      <w:r>
        <w:rPr>
          <w:rFonts w:ascii="Goudy Old Style" w:hAnsi="Goudy Old Style"/>
          <w:sz w:val="24"/>
          <w:szCs w:val="24"/>
        </w:rPr>
        <w:t>, celle de ceux qui ont quitté cette terre mais qui achèvent par la souffrance la purification nécessaire pour vivre de la Vie divine.</w:t>
      </w:r>
    </w:p>
    <w:p w:rsidR="00BD7F6B" w:rsidRDefault="00BD7F6B" w:rsidP="00553CFB">
      <w:pPr>
        <w:spacing w:after="0" w:line="240" w:lineRule="auto"/>
        <w:ind w:left="426" w:right="260"/>
        <w:jc w:val="both"/>
        <w:rPr>
          <w:rFonts w:ascii="Goudy Old Style" w:hAnsi="Goudy Old Style"/>
          <w:sz w:val="24"/>
          <w:szCs w:val="24"/>
        </w:rPr>
      </w:pPr>
      <w:r>
        <w:rPr>
          <w:rFonts w:ascii="Goudy Old Style" w:hAnsi="Goudy Old Style"/>
          <w:sz w:val="24"/>
          <w:szCs w:val="24"/>
        </w:rPr>
        <w:t xml:space="preserve">- </w:t>
      </w:r>
      <w:r w:rsidRPr="00BD7F6B">
        <w:rPr>
          <w:rFonts w:ascii="Goudy Old Style" w:hAnsi="Goudy Old Style"/>
          <w:b/>
          <w:sz w:val="24"/>
          <w:szCs w:val="24"/>
        </w:rPr>
        <w:t>"Eglise glorieuse"</w:t>
      </w:r>
      <w:r>
        <w:rPr>
          <w:rFonts w:ascii="Goudy Old Style" w:hAnsi="Goudy Old Style"/>
          <w:sz w:val="24"/>
          <w:szCs w:val="24"/>
        </w:rPr>
        <w:t>, de ceux qui sont pleinement associés à cette Vie divine.</w:t>
      </w:r>
    </w:p>
    <w:p w:rsidR="00BD7F6B" w:rsidRPr="00553CFB" w:rsidRDefault="00BD7F6B" w:rsidP="00553CFB">
      <w:pPr>
        <w:spacing w:after="0" w:line="240" w:lineRule="auto"/>
        <w:ind w:left="426" w:right="260"/>
        <w:jc w:val="both"/>
        <w:rPr>
          <w:rFonts w:ascii="Goudy Old Style" w:hAnsi="Goudy Old Style"/>
          <w:sz w:val="16"/>
          <w:szCs w:val="16"/>
        </w:rPr>
      </w:pPr>
    </w:p>
    <w:p w:rsidR="00BD7F6B" w:rsidRDefault="00BD7F6B" w:rsidP="00553CFB">
      <w:pPr>
        <w:spacing w:after="0" w:line="240" w:lineRule="auto"/>
        <w:ind w:left="426" w:right="260"/>
        <w:jc w:val="both"/>
        <w:rPr>
          <w:rFonts w:ascii="Goudy Old Style" w:hAnsi="Goudy Old Style"/>
          <w:sz w:val="24"/>
          <w:szCs w:val="24"/>
        </w:rPr>
      </w:pPr>
      <w:r>
        <w:rPr>
          <w:rFonts w:ascii="Goudy Old Style" w:hAnsi="Goudy Old Style"/>
          <w:sz w:val="24"/>
          <w:szCs w:val="24"/>
        </w:rPr>
        <w:t>C'est un seul Corps que nous formons, mais ce Corps peut connaître différents états. Croire à la communion des Saints</w:t>
      </w:r>
      <w:r w:rsidR="00553CFB">
        <w:rPr>
          <w:rFonts w:ascii="Goudy Old Style" w:hAnsi="Goudy Old Style"/>
          <w:sz w:val="24"/>
          <w:szCs w:val="24"/>
        </w:rPr>
        <w:t>, c'est se rendre solidaire de tous les autres membres du Corps. Vivons-nous cette solidarité, cette communion ? Ce soir, c'est ce que nous allons essayer de vérifier.</w:t>
      </w:r>
    </w:p>
    <w:p w:rsidR="00BD7F6B" w:rsidRDefault="00BD7F6B" w:rsidP="00BD7F6B">
      <w:pPr>
        <w:spacing w:after="0" w:line="240" w:lineRule="auto"/>
        <w:ind w:left="426" w:right="260"/>
        <w:rPr>
          <w:rFonts w:ascii="Goudy Old Style" w:hAnsi="Goudy Old Style"/>
          <w:sz w:val="24"/>
          <w:szCs w:val="24"/>
        </w:rPr>
      </w:pPr>
    </w:p>
    <w:p w:rsidR="002153AC" w:rsidRDefault="002153AC" w:rsidP="00BD7F6B">
      <w:pPr>
        <w:spacing w:after="0" w:line="240" w:lineRule="auto"/>
        <w:ind w:left="426" w:right="260"/>
        <w:rPr>
          <w:rFonts w:ascii="Goudy Old Style" w:hAnsi="Goudy Old Style"/>
          <w:sz w:val="24"/>
          <w:szCs w:val="24"/>
        </w:rPr>
      </w:pPr>
    </w:p>
    <w:p w:rsidR="00553CFB" w:rsidRDefault="00553CFB" w:rsidP="00553CFB">
      <w:pPr>
        <w:spacing w:after="0" w:line="240" w:lineRule="auto"/>
        <w:ind w:left="426" w:right="260"/>
        <w:jc w:val="center"/>
        <w:rPr>
          <w:rFonts w:ascii="Goudy Old Style" w:hAnsi="Goudy Old Style"/>
          <w:b/>
          <w:sz w:val="24"/>
          <w:szCs w:val="24"/>
          <w:bdr w:val="single" w:sz="4" w:space="0" w:color="auto" w:shadow="1"/>
        </w:rPr>
      </w:pPr>
      <w:r w:rsidRPr="00553CFB">
        <w:rPr>
          <w:rFonts w:ascii="Goudy Old Style" w:hAnsi="Goudy Old Style"/>
          <w:b/>
          <w:sz w:val="24"/>
          <w:szCs w:val="24"/>
          <w:bdr w:val="single" w:sz="4" w:space="0" w:color="auto" w:shadow="1"/>
        </w:rPr>
        <w:t>1- L'EGLISE DU CIEL…</w:t>
      </w:r>
    </w:p>
    <w:p w:rsidR="00553CFB" w:rsidRPr="00553CFB" w:rsidRDefault="00553CFB" w:rsidP="00553CFB">
      <w:pPr>
        <w:spacing w:after="0" w:line="240" w:lineRule="auto"/>
        <w:ind w:left="426" w:right="260"/>
        <w:jc w:val="center"/>
        <w:rPr>
          <w:rFonts w:ascii="Goudy Old Style" w:hAnsi="Goudy Old Style"/>
          <w:b/>
          <w:sz w:val="16"/>
          <w:szCs w:val="16"/>
          <w:bdr w:val="single" w:sz="4" w:space="0" w:color="auto" w:shadow="1"/>
        </w:rPr>
      </w:pPr>
    </w:p>
    <w:p w:rsidR="00553CFB" w:rsidRDefault="00553CFB" w:rsidP="00553CFB">
      <w:pPr>
        <w:spacing w:after="0" w:line="240" w:lineRule="auto"/>
        <w:ind w:left="426" w:right="260"/>
        <w:jc w:val="both"/>
        <w:rPr>
          <w:rFonts w:ascii="Goudy Old Style" w:hAnsi="Goudy Old Style"/>
          <w:sz w:val="24"/>
          <w:szCs w:val="24"/>
        </w:rPr>
      </w:pPr>
      <w:r w:rsidRPr="00553CFB">
        <w:rPr>
          <w:rFonts w:ascii="Goudy Old Style" w:hAnsi="Goudy Old Style"/>
          <w:b/>
          <w:sz w:val="24"/>
          <w:szCs w:val="24"/>
        </w:rPr>
        <w:t xml:space="preserve">Relecture </w:t>
      </w:r>
      <w:r>
        <w:rPr>
          <w:rFonts w:ascii="Goudy Old Style" w:hAnsi="Goudy Old Style"/>
          <w:b/>
          <w:sz w:val="24"/>
          <w:szCs w:val="24"/>
        </w:rPr>
        <w:t xml:space="preserve">des extraits </w:t>
      </w:r>
      <w:r w:rsidRPr="00553CFB">
        <w:rPr>
          <w:rFonts w:ascii="Goudy Old Style" w:hAnsi="Goudy Old Style"/>
          <w:sz w:val="24"/>
          <w:szCs w:val="24"/>
        </w:rPr>
        <w:t>(paragraphe 51)</w:t>
      </w:r>
      <w:r w:rsidRPr="00553CFB">
        <w:rPr>
          <w:rFonts w:ascii="Goudy Old Style" w:hAnsi="Goudy Old Style"/>
          <w:b/>
          <w:sz w:val="24"/>
          <w:szCs w:val="24"/>
        </w:rPr>
        <w:t xml:space="preserve"> </w:t>
      </w:r>
      <w:r>
        <w:rPr>
          <w:rFonts w:ascii="Goudy Old Style" w:hAnsi="Goudy Old Style"/>
          <w:sz w:val="24"/>
          <w:szCs w:val="24"/>
        </w:rPr>
        <w:t>de</w:t>
      </w:r>
      <w:r w:rsidR="00402680">
        <w:rPr>
          <w:rFonts w:ascii="Goudy Old Style" w:hAnsi="Goudy Old Style"/>
          <w:sz w:val="24"/>
          <w:szCs w:val="24"/>
        </w:rPr>
        <w:t>puis</w:t>
      </w:r>
      <w:r>
        <w:rPr>
          <w:rFonts w:ascii="Goudy Old Style" w:hAnsi="Goudy Old Style"/>
          <w:sz w:val="24"/>
          <w:szCs w:val="24"/>
        </w:rPr>
        <w:t xml:space="preserve"> </w:t>
      </w:r>
      <w:r w:rsidRPr="00553CFB">
        <w:rPr>
          <w:rFonts w:ascii="Goudy Old Style" w:hAnsi="Goudy Old Style"/>
          <w:sz w:val="24"/>
          <w:szCs w:val="24"/>
        </w:rPr>
        <w:t xml:space="preserve">: </w:t>
      </w:r>
      <w:r w:rsidRPr="00553CFB">
        <w:rPr>
          <w:rFonts w:ascii="Goudy Old Style" w:hAnsi="Goudy Old Style"/>
          <w:b/>
          <w:sz w:val="24"/>
          <w:szCs w:val="24"/>
        </w:rPr>
        <w:t>"… le culte authentique des Saints…"</w:t>
      </w:r>
      <w:r>
        <w:rPr>
          <w:rFonts w:ascii="Goudy Old Style" w:hAnsi="Goudy Old Style"/>
          <w:sz w:val="24"/>
          <w:szCs w:val="24"/>
        </w:rPr>
        <w:t xml:space="preserve"> jusqu'à "</w:t>
      </w:r>
      <w:r w:rsidRPr="00553CFB">
        <w:rPr>
          <w:rFonts w:ascii="Goudy Old Style" w:hAnsi="Goudy Old Style"/>
          <w:b/>
          <w:sz w:val="24"/>
          <w:szCs w:val="24"/>
        </w:rPr>
        <w:t>plus généreusement…</w:t>
      </w:r>
      <w:r>
        <w:rPr>
          <w:rFonts w:ascii="Goudy Old Style" w:hAnsi="Goudy Old Style"/>
          <w:sz w:val="24"/>
          <w:szCs w:val="24"/>
        </w:rPr>
        <w:t>"</w:t>
      </w:r>
    </w:p>
    <w:p w:rsidR="00402680" w:rsidRPr="00402680" w:rsidRDefault="00402680" w:rsidP="00553CFB">
      <w:pPr>
        <w:spacing w:after="0" w:line="240" w:lineRule="auto"/>
        <w:ind w:left="426" w:right="260"/>
        <w:jc w:val="both"/>
        <w:rPr>
          <w:rFonts w:ascii="Goudy Old Style" w:hAnsi="Goudy Old Style"/>
          <w:sz w:val="16"/>
          <w:szCs w:val="16"/>
        </w:rPr>
      </w:pPr>
    </w:p>
    <w:p w:rsidR="00402680" w:rsidRDefault="00402680" w:rsidP="00553CFB">
      <w:pPr>
        <w:spacing w:after="0" w:line="240" w:lineRule="auto"/>
        <w:ind w:left="426" w:right="260"/>
        <w:jc w:val="both"/>
        <w:rPr>
          <w:rFonts w:ascii="Goudy Old Style" w:hAnsi="Goudy Old Style"/>
          <w:sz w:val="24"/>
          <w:szCs w:val="24"/>
        </w:rPr>
      </w:pPr>
      <w:r>
        <w:rPr>
          <w:rFonts w:ascii="Wingdings2" w:hAnsi="Wingdings2"/>
          <w:sz w:val="24"/>
          <w:szCs w:val="24"/>
        </w:rPr>
        <w:t xml:space="preserve">♦ </w:t>
      </w:r>
      <w:r w:rsidRPr="00BB295D">
        <w:rPr>
          <w:rFonts w:ascii="Goudy Old Style" w:hAnsi="Goudy Old Style"/>
          <w:b/>
          <w:sz w:val="24"/>
          <w:szCs w:val="24"/>
        </w:rPr>
        <w:t>Les Saints</w:t>
      </w:r>
      <w:r>
        <w:rPr>
          <w:rFonts w:ascii="Goudy Old Style" w:hAnsi="Goudy Old Style"/>
          <w:sz w:val="24"/>
          <w:szCs w:val="24"/>
        </w:rPr>
        <w:t xml:space="preserve">… est-ce que j'ai cherché à les fréquenter, à connaître leur vie ? (par exemple mon "Saint Patron", </w:t>
      </w:r>
      <w:r w:rsidR="00067348">
        <w:rPr>
          <w:rFonts w:ascii="Goudy Old Style" w:hAnsi="Goudy Old Style"/>
          <w:sz w:val="24"/>
          <w:szCs w:val="24"/>
        </w:rPr>
        <w:t>etc.</w:t>
      </w:r>
      <w:r>
        <w:rPr>
          <w:rFonts w:ascii="Goudy Old Style" w:hAnsi="Goudy Old Style"/>
          <w:sz w:val="24"/>
          <w:szCs w:val="24"/>
        </w:rPr>
        <w:t>…)</w:t>
      </w:r>
    </w:p>
    <w:p w:rsidR="00402680" w:rsidRDefault="00402680" w:rsidP="00553CFB">
      <w:pPr>
        <w:spacing w:after="0" w:line="240" w:lineRule="auto"/>
        <w:ind w:left="426" w:right="260"/>
        <w:jc w:val="both"/>
        <w:rPr>
          <w:rFonts w:ascii="Goudy Old Style" w:hAnsi="Goudy Old Style"/>
          <w:sz w:val="24"/>
          <w:szCs w:val="24"/>
        </w:rPr>
      </w:pPr>
      <w:r>
        <w:rPr>
          <w:rFonts w:ascii="Goudy Old Style" w:hAnsi="Goudy Old Style"/>
          <w:sz w:val="24"/>
          <w:szCs w:val="24"/>
        </w:rPr>
        <w:t>Est-ce que je pense que tout a été facile pour eux ?</w:t>
      </w:r>
    </w:p>
    <w:p w:rsidR="00402680" w:rsidRPr="00BB295D" w:rsidRDefault="00402680" w:rsidP="00553CFB">
      <w:pPr>
        <w:spacing w:after="0" w:line="240" w:lineRule="auto"/>
        <w:ind w:left="426" w:right="260"/>
        <w:jc w:val="both"/>
        <w:rPr>
          <w:rFonts w:ascii="Goudy Old Style" w:hAnsi="Goudy Old Style"/>
          <w:sz w:val="16"/>
          <w:szCs w:val="16"/>
        </w:rPr>
      </w:pPr>
    </w:p>
    <w:p w:rsidR="00402680" w:rsidRDefault="00402680" w:rsidP="00553CFB">
      <w:pPr>
        <w:spacing w:after="0" w:line="240" w:lineRule="auto"/>
        <w:ind w:left="426" w:right="260"/>
        <w:jc w:val="both"/>
        <w:rPr>
          <w:rFonts w:ascii="Goudy Old Style" w:hAnsi="Goudy Old Style"/>
          <w:sz w:val="24"/>
          <w:szCs w:val="24"/>
        </w:rPr>
      </w:pPr>
      <w:r>
        <w:rPr>
          <w:rFonts w:ascii="Wingdings2" w:hAnsi="Wingdings2"/>
          <w:sz w:val="24"/>
          <w:szCs w:val="24"/>
        </w:rPr>
        <w:t xml:space="preserve">♦ </w:t>
      </w:r>
      <w:r w:rsidRPr="00BB295D">
        <w:rPr>
          <w:rFonts w:ascii="Goudy Old Style" w:hAnsi="Goudy Old Style"/>
          <w:b/>
          <w:sz w:val="24"/>
          <w:szCs w:val="24"/>
        </w:rPr>
        <w:t>Les Saints</w:t>
      </w:r>
      <w:r>
        <w:rPr>
          <w:rFonts w:ascii="Goudy Old Style" w:hAnsi="Goudy Old Style"/>
          <w:sz w:val="24"/>
          <w:szCs w:val="24"/>
        </w:rPr>
        <w:t xml:space="preserve">… est-ce que je compte sur eux ? </w:t>
      </w:r>
    </w:p>
    <w:p w:rsidR="00402680" w:rsidRDefault="00402680" w:rsidP="00553CFB">
      <w:pPr>
        <w:spacing w:after="0" w:line="240" w:lineRule="auto"/>
        <w:ind w:left="426" w:right="260"/>
        <w:jc w:val="both"/>
        <w:rPr>
          <w:rFonts w:ascii="Goudy Old Style" w:hAnsi="Goudy Old Style"/>
          <w:sz w:val="24"/>
          <w:szCs w:val="24"/>
        </w:rPr>
      </w:pPr>
      <w:r>
        <w:rPr>
          <w:rFonts w:ascii="Goudy Old Style" w:hAnsi="Goudy Old Style"/>
          <w:sz w:val="24"/>
          <w:szCs w:val="24"/>
        </w:rPr>
        <w:t xml:space="preserve">Magiquement ? </w:t>
      </w:r>
      <w:r w:rsidR="00067348">
        <w:rPr>
          <w:rFonts w:ascii="Goudy Old Style" w:hAnsi="Goudy Old Style"/>
          <w:sz w:val="24"/>
          <w:szCs w:val="24"/>
        </w:rPr>
        <w:t>Ou</w:t>
      </w:r>
      <w:r>
        <w:rPr>
          <w:rFonts w:ascii="Goudy Old Style" w:hAnsi="Goudy Old Style"/>
          <w:sz w:val="24"/>
          <w:szCs w:val="24"/>
        </w:rPr>
        <w:t xml:space="preserve"> pour m'aider à me rapprocher de DIEU selon le don que DIEU a confié à chacun d'eux…?</w:t>
      </w:r>
    </w:p>
    <w:p w:rsidR="00067348" w:rsidRDefault="00067348" w:rsidP="00553CFB">
      <w:pPr>
        <w:spacing w:after="0" w:line="240" w:lineRule="auto"/>
        <w:ind w:left="426" w:right="260"/>
        <w:jc w:val="both"/>
        <w:rPr>
          <w:rFonts w:ascii="Goudy Old Style" w:hAnsi="Goudy Old Style"/>
          <w:sz w:val="24"/>
          <w:szCs w:val="24"/>
        </w:rPr>
      </w:pPr>
    </w:p>
    <w:p w:rsidR="00067348" w:rsidRDefault="00067348" w:rsidP="00553CFB">
      <w:pPr>
        <w:spacing w:after="0" w:line="240" w:lineRule="auto"/>
        <w:ind w:left="426" w:right="260"/>
        <w:jc w:val="both"/>
        <w:rPr>
          <w:rFonts w:ascii="Goudy Old Style" w:hAnsi="Goudy Old Style"/>
          <w:sz w:val="24"/>
          <w:szCs w:val="24"/>
        </w:rPr>
      </w:pPr>
    </w:p>
    <w:p w:rsidR="00067348" w:rsidRDefault="00067348" w:rsidP="00553CFB">
      <w:pPr>
        <w:spacing w:after="0" w:line="240" w:lineRule="auto"/>
        <w:ind w:left="426" w:right="260"/>
        <w:jc w:val="both"/>
        <w:rPr>
          <w:rFonts w:ascii="Wingdings2" w:hAnsi="Wingdings2"/>
          <w:sz w:val="24"/>
          <w:szCs w:val="24"/>
        </w:rPr>
      </w:pPr>
    </w:p>
    <w:p w:rsidR="00067348" w:rsidRDefault="00067348" w:rsidP="00553CFB">
      <w:pPr>
        <w:spacing w:after="0" w:line="240" w:lineRule="auto"/>
        <w:ind w:left="426" w:right="260"/>
        <w:jc w:val="both"/>
        <w:rPr>
          <w:rFonts w:ascii="Goudy Old Style" w:hAnsi="Goudy Old Style"/>
          <w:sz w:val="24"/>
          <w:szCs w:val="24"/>
        </w:rPr>
      </w:pPr>
      <w:r>
        <w:rPr>
          <w:rFonts w:ascii="Wingdings2" w:hAnsi="Wingdings2"/>
          <w:sz w:val="24"/>
          <w:szCs w:val="24"/>
        </w:rPr>
        <w:lastRenderedPageBreak/>
        <w:t xml:space="preserve">♦ </w:t>
      </w:r>
      <w:r w:rsidRPr="00BB295D">
        <w:rPr>
          <w:rFonts w:ascii="Goudy Old Style" w:hAnsi="Goudy Old Style"/>
          <w:b/>
          <w:sz w:val="24"/>
          <w:szCs w:val="24"/>
        </w:rPr>
        <w:t>Les Saints</w:t>
      </w:r>
      <w:r>
        <w:rPr>
          <w:rFonts w:ascii="Goudy Old Style" w:hAnsi="Goudy Old Style"/>
          <w:sz w:val="24"/>
          <w:szCs w:val="24"/>
        </w:rPr>
        <w:t xml:space="preserve">… est-ce que je cherche à les imiter ? </w:t>
      </w:r>
      <w:proofErr w:type="gramStart"/>
      <w:r>
        <w:rPr>
          <w:rFonts w:ascii="Goudy Old Style" w:hAnsi="Goudy Old Style"/>
          <w:sz w:val="24"/>
          <w:szCs w:val="24"/>
        </w:rPr>
        <w:t>à</w:t>
      </w:r>
      <w:proofErr w:type="gramEnd"/>
      <w:r>
        <w:rPr>
          <w:rFonts w:ascii="Goudy Old Style" w:hAnsi="Goudy Old Style"/>
          <w:sz w:val="24"/>
          <w:szCs w:val="24"/>
        </w:rPr>
        <w:t xml:space="preserve"> devenir un saint moi-même ? </w:t>
      </w:r>
      <w:proofErr w:type="gramStart"/>
      <w:r>
        <w:rPr>
          <w:rFonts w:ascii="Goudy Old Style" w:hAnsi="Goudy Old Style"/>
          <w:sz w:val="24"/>
          <w:szCs w:val="24"/>
        </w:rPr>
        <w:t>pas</w:t>
      </w:r>
      <w:proofErr w:type="gramEnd"/>
      <w:r>
        <w:rPr>
          <w:rFonts w:ascii="Goudy Old Style" w:hAnsi="Goudy Old Style"/>
          <w:sz w:val="24"/>
          <w:szCs w:val="24"/>
        </w:rPr>
        <w:t xml:space="preserve"> de plâtre ou de vitrail…</w:t>
      </w:r>
    </w:p>
    <w:p w:rsidR="00067348" w:rsidRDefault="00067348" w:rsidP="00553CFB">
      <w:pPr>
        <w:spacing w:after="0" w:line="240" w:lineRule="auto"/>
        <w:ind w:left="426" w:right="260"/>
        <w:jc w:val="both"/>
        <w:rPr>
          <w:rFonts w:ascii="Goudy Old Style" w:hAnsi="Goudy Old Style"/>
          <w:sz w:val="24"/>
          <w:szCs w:val="24"/>
        </w:rPr>
      </w:pPr>
      <w:r>
        <w:rPr>
          <w:rFonts w:ascii="Goudy Old Style" w:hAnsi="Goudy Old Style"/>
          <w:sz w:val="24"/>
          <w:szCs w:val="24"/>
        </w:rPr>
        <w:t>Mais saint parce qu'uni au Seul Saint, JESUS-CHRIST ?  (</w:t>
      </w:r>
      <w:proofErr w:type="gramStart"/>
      <w:r>
        <w:rPr>
          <w:rFonts w:ascii="Goudy Old Style" w:hAnsi="Goudy Old Style"/>
          <w:sz w:val="24"/>
          <w:szCs w:val="24"/>
        </w:rPr>
        <w:t>prière</w:t>
      </w:r>
      <w:proofErr w:type="gramEnd"/>
      <w:r>
        <w:rPr>
          <w:rFonts w:ascii="Goudy Old Style" w:hAnsi="Goudy Old Style"/>
          <w:sz w:val="24"/>
          <w:szCs w:val="24"/>
        </w:rPr>
        <w:t>… sacrements… service…)</w:t>
      </w:r>
    </w:p>
    <w:p w:rsidR="00067348" w:rsidRPr="00BB295D" w:rsidRDefault="00067348" w:rsidP="00553CFB">
      <w:pPr>
        <w:spacing w:after="0" w:line="240" w:lineRule="auto"/>
        <w:ind w:left="426" w:right="260"/>
        <w:jc w:val="both"/>
        <w:rPr>
          <w:rFonts w:ascii="Goudy Old Style" w:hAnsi="Goudy Old Style"/>
          <w:sz w:val="16"/>
          <w:szCs w:val="16"/>
        </w:rPr>
      </w:pPr>
    </w:p>
    <w:p w:rsidR="00067348" w:rsidRPr="00067348" w:rsidRDefault="00067348" w:rsidP="00553CFB">
      <w:pPr>
        <w:spacing w:after="0" w:line="240" w:lineRule="auto"/>
        <w:ind w:left="426" w:right="260"/>
        <w:jc w:val="both"/>
        <w:rPr>
          <w:rFonts w:ascii="Goudy Old Style" w:hAnsi="Goudy Old Style"/>
          <w:b/>
          <w:sz w:val="24"/>
          <w:szCs w:val="24"/>
        </w:rPr>
      </w:pPr>
      <w:r w:rsidRPr="00067348">
        <w:rPr>
          <w:rFonts w:ascii="Goudy Old Style" w:hAnsi="Goudy Old Style"/>
          <w:b/>
          <w:sz w:val="24"/>
          <w:szCs w:val="24"/>
        </w:rPr>
        <w:t>Silence</w:t>
      </w:r>
    </w:p>
    <w:p w:rsidR="00067348" w:rsidRPr="00BB295D" w:rsidRDefault="00067348" w:rsidP="00553CFB">
      <w:pPr>
        <w:spacing w:after="0" w:line="240" w:lineRule="auto"/>
        <w:ind w:left="426" w:right="260"/>
        <w:jc w:val="both"/>
        <w:rPr>
          <w:rFonts w:ascii="Goudy Old Style" w:hAnsi="Goudy Old Style"/>
          <w:sz w:val="16"/>
          <w:szCs w:val="16"/>
        </w:rPr>
      </w:pPr>
    </w:p>
    <w:p w:rsidR="00067348" w:rsidRPr="00402680" w:rsidRDefault="00067348" w:rsidP="00553CFB">
      <w:pPr>
        <w:spacing w:after="0" w:line="240" w:lineRule="auto"/>
        <w:ind w:left="426" w:right="260"/>
        <w:jc w:val="both"/>
        <w:rPr>
          <w:rFonts w:ascii="Goudy Old Style" w:hAnsi="Goudy Old Style"/>
          <w:sz w:val="24"/>
          <w:szCs w:val="24"/>
        </w:rPr>
      </w:pPr>
      <w:r w:rsidRPr="00067348">
        <w:rPr>
          <w:rFonts w:ascii="Goudy Old Style" w:hAnsi="Goudy Old Style"/>
          <w:b/>
          <w:sz w:val="24"/>
          <w:szCs w:val="24"/>
          <w:u w:val="single"/>
        </w:rPr>
        <w:t>CHANT de la Litanie des Saints</w:t>
      </w:r>
      <w:r>
        <w:rPr>
          <w:rFonts w:ascii="Goudy Old Style" w:hAnsi="Goudy Old Style"/>
          <w:sz w:val="24"/>
          <w:szCs w:val="24"/>
        </w:rPr>
        <w:t xml:space="preserve"> 1</w:t>
      </w:r>
      <w:r w:rsidRPr="00067348">
        <w:rPr>
          <w:rFonts w:ascii="Goudy Old Style" w:hAnsi="Goudy Old Style"/>
          <w:sz w:val="24"/>
          <w:szCs w:val="24"/>
          <w:vertAlign w:val="superscript"/>
        </w:rPr>
        <w:t>ère</w:t>
      </w:r>
      <w:r>
        <w:rPr>
          <w:rFonts w:ascii="Goudy Old Style" w:hAnsi="Goudy Old Style"/>
          <w:sz w:val="24"/>
          <w:szCs w:val="24"/>
        </w:rPr>
        <w:t xml:space="preserve"> partie</w:t>
      </w:r>
    </w:p>
    <w:p w:rsidR="00402680" w:rsidRDefault="00402680" w:rsidP="00553CFB">
      <w:pPr>
        <w:spacing w:after="0" w:line="240" w:lineRule="auto"/>
        <w:ind w:left="426" w:right="260"/>
        <w:jc w:val="both"/>
        <w:rPr>
          <w:rFonts w:ascii="Goudy Old Style" w:hAnsi="Goudy Old Style"/>
          <w:sz w:val="24"/>
          <w:szCs w:val="24"/>
        </w:rPr>
      </w:pPr>
    </w:p>
    <w:p w:rsidR="00402680" w:rsidRDefault="00402680" w:rsidP="00553CFB">
      <w:pPr>
        <w:spacing w:after="0" w:line="240" w:lineRule="auto"/>
        <w:ind w:left="426" w:right="260"/>
        <w:jc w:val="both"/>
        <w:rPr>
          <w:rFonts w:ascii="Goudy Old Style" w:hAnsi="Goudy Old Style"/>
          <w:b/>
          <w:sz w:val="24"/>
          <w:szCs w:val="24"/>
          <w:bdr w:val="single" w:sz="4" w:space="0" w:color="auto" w:shadow="1"/>
        </w:rPr>
      </w:pPr>
    </w:p>
    <w:p w:rsidR="00067348" w:rsidRDefault="00067348" w:rsidP="00067348">
      <w:pPr>
        <w:spacing w:after="0" w:line="240" w:lineRule="auto"/>
        <w:ind w:left="426" w:right="260"/>
        <w:jc w:val="center"/>
        <w:rPr>
          <w:rFonts w:ascii="Goudy Old Style" w:hAnsi="Goudy Old Style"/>
          <w:b/>
          <w:sz w:val="24"/>
          <w:szCs w:val="24"/>
          <w:bdr w:val="single" w:sz="4" w:space="0" w:color="auto" w:shadow="1"/>
        </w:rPr>
      </w:pPr>
      <w:r>
        <w:rPr>
          <w:rFonts w:ascii="Goudy Old Style" w:hAnsi="Goudy Old Style"/>
          <w:b/>
          <w:sz w:val="24"/>
          <w:szCs w:val="24"/>
          <w:bdr w:val="single" w:sz="4" w:space="0" w:color="auto" w:shadow="1"/>
        </w:rPr>
        <w:t>2</w:t>
      </w:r>
      <w:r w:rsidRPr="00553CFB">
        <w:rPr>
          <w:rFonts w:ascii="Goudy Old Style" w:hAnsi="Goudy Old Style"/>
          <w:b/>
          <w:sz w:val="24"/>
          <w:szCs w:val="24"/>
          <w:bdr w:val="single" w:sz="4" w:space="0" w:color="auto" w:shadow="1"/>
        </w:rPr>
        <w:t xml:space="preserve">- L'EGLISE </w:t>
      </w:r>
      <w:r>
        <w:rPr>
          <w:rFonts w:ascii="Goudy Old Style" w:hAnsi="Goudy Old Style"/>
          <w:b/>
          <w:sz w:val="24"/>
          <w:szCs w:val="24"/>
          <w:bdr w:val="single" w:sz="4" w:space="0" w:color="auto" w:shadow="1"/>
        </w:rPr>
        <w:t>SOUFFRANTE</w:t>
      </w:r>
      <w:r w:rsidRPr="00553CFB">
        <w:rPr>
          <w:rFonts w:ascii="Goudy Old Style" w:hAnsi="Goudy Old Style"/>
          <w:b/>
          <w:sz w:val="24"/>
          <w:szCs w:val="24"/>
          <w:bdr w:val="single" w:sz="4" w:space="0" w:color="auto" w:shadow="1"/>
        </w:rPr>
        <w:t>…</w:t>
      </w:r>
    </w:p>
    <w:p w:rsidR="00067348" w:rsidRDefault="00067348" w:rsidP="00067348">
      <w:pPr>
        <w:spacing w:after="0" w:line="240" w:lineRule="auto"/>
        <w:ind w:left="426" w:right="260"/>
        <w:jc w:val="center"/>
        <w:rPr>
          <w:rFonts w:ascii="Goudy Old Style" w:hAnsi="Goudy Old Style"/>
          <w:b/>
          <w:sz w:val="24"/>
          <w:szCs w:val="24"/>
          <w:bdr w:val="single" w:sz="4" w:space="0" w:color="auto" w:shadow="1"/>
        </w:rPr>
      </w:pPr>
    </w:p>
    <w:p w:rsidR="00067348" w:rsidRDefault="00067348" w:rsidP="00067348">
      <w:pPr>
        <w:spacing w:after="0" w:line="240" w:lineRule="auto"/>
        <w:ind w:left="426" w:right="260"/>
        <w:rPr>
          <w:rFonts w:ascii="Goudy Old Style" w:hAnsi="Goudy Old Style"/>
          <w:b/>
          <w:sz w:val="24"/>
          <w:szCs w:val="24"/>
        </w:rPr>
      </w:pPr>
      <w:r w:rsidRPr="00553CFB">
        <w:rPr>
          <w:rFonts w:ascii="Goudy Old Style" w:hAnsi="Goudy Old Style"/>
          <w:b/>
          <w:sz w:val="24"/>
          <w:szCs w:val="24"/>
        </w:rPr>
        <w:t xml:space="preserve">Relecture </w:t>
      </w:r>
      <w:r>
        <w:rPr>
          <w:rFonts w:ascii="Goudy Old Style" w:hAnsi="Goudy Old Style"/>
          <w:b/>
          <w:sz w:val="24"/>
          <w:szCs w:val="24"/>
        </w:rPr>
        <w:t xml:space="preserve">des extraits </w:t>
      </w:r>
      <w:r w:rsidRPr="00553CFB">
        <w:rPr>
          <w:rFonts w:ascii="Goudy Old Style" w:hAnsi="Goudy Old Style"/>
          <w:sz w:val="24"/>
          <w:szCs w:val="24"/>
        </w:rPr>
        <w:t xml:space="preserve">(paragraphe </w:t>
      </w:r>
      <w:r>
        <w:rPr>
          <w:rFonts w:ascii="Goudy Old Style" w:hAnsi="Goudy Old Style"/>
          <w:sz w:val="24"/>
          <w:szCs w:val="24"/>
        </w:rPr>
        <w:t>49</w:t>
      </w:r>
      <w:r w:rsidRPr="00553CFB">
        <w:rPr>
          <w:rFonts w:ascii="Goudy Old Style" w:hAnsi="Goudy Old Style"/>
          <w:sz w:val="24"/>
          <w:szCs w:val="24"/>
        </w:rPr>
        <w:t>)</w:t>
      </w:r>
      <w:r w:rsidRPr="00553CFB">
        <w:rPr>
          <w:rFonts w:ascii="Goudy Old Style" w:hAnsi="Goudy Old Style"/>
          <w:b/>
          <w:sz w:val="24"/>
          <w:szCs w:val="24"/>
        </w:rPr>
        <w:t xml:space="preserve"> </w:t>
      </w:r>
      <w:r>
        <w:rPr>
          <w:rFonts w:ascii="Goudy Old Style" w:hAnsi="Goudy Old Style"/>
          <w:sz w:val="24"/>
          <w:szCs w:val="24"/>
        </w:rPr>
        <w:t xml:space="preserve">depuis </w:t>
      </w:r>
      <w:r w:rsidRPr="00553CFB">
        <w:rPr>
          <w:rFonts w:ascii="Goudy Old Style" w:hAnsi="Goudy Old Style"/>
          <w:sz w:val="24"/>
          <w:szCs w:val="24"/>
        </w:rPr>
        <w:t xml:space="preserve">: </w:t>
      </w:r>
      <w:r w:rsidRPr="00553CFB">
        <w:rPr>
          <w:rFonts w:ascii="Goudy Old Style" w:hAnsi="Goudy Old Style"/>
          <w:b/>
          <w:sz w:val="24"/>
          <w:szCs w:val="24"/>
        </w:rPr>
        <w:t>"…</w:t>
      </w:r>
      <w:r>
        <w:rPr>
          <w:rFonts w:ascii="Goudy Old Style" w:hAnsi="Goudy Old Style"/>
          <w:b/>
          <w:sz w:val="24"/>
          <w:szCs w:val="24"/>
        </w:rPr>
        <w:t xml:space="preserve">Ainsi donc, en attendant…" </w:t>
      </w:r>
      <w:r w:rsidRPr="00067348">
        <w:rPr>
          <w:rFonts w:ascii="Goudy Old Style" w:hAnsi="Goudy Old Style"/>
          <w:sz w:val="24"/>
          <w:szCs w:val="24"/>
        </w:rPr>
        <w:t xml:space="preserve">jusqu'à </w:t>
      </w:r>
      <w:r>
        <w:rPr>
          <w:rFonts w:ascii="Goudy Old Style" w:hAnsi="Goudy Old Style"/>
          <w:b/>
          <w:sz w:val="24"/>
          <w:szCs w:val="24"/>
        </w:rPr>
        <w:t>"se purifient encore"</w:t>
      </w:r>
    </w:p>
    <w:p w:rsidR="00BB295D" w:rsidRPr="00BB295D" w:rsidRDefault="00BB295D" w:rsidP="00067348">
      <w:pPr>
        <w:spacing w:after="0" w:line="240" w:lineRule="auto"/>
        <w:ind w:left="426" w:right="260"/>
        <w:rPr>
          <w:rFonts w:ascii="Goudy Old Style" w:hAnsi="Goudy Old Style"/>
          <w:b/>
          <w:sz w:val="16"/>
          <w:szCs w:val="16"/>
          <w:bdr w:val="single" w:sz="4" w:space="0" w:color="auto" w:shadow="1"/>
        </w:rPr>
      </w:pPr>
    </w:p>
    <w:p w:rsidR="00BB295D" w:rsidRDefault="00BB295D" w:rsidP="00D34F74">
      <w:pPr>
        <w:spacing w:after="0" w:line="240" w:lineRule="auto"/>
        <w:ind w:left="426" w:right="260"/>
        <w:jc w:val="both"/>
        <w:rPr>
          <w:rFonts w:ascii="Goudy Old Style" w:hAnsi="Goudy Old Style"/>
          <w:sz w:val="24"/>
          <w:szCs w:val="24"/>
        </w:rPr>
      </w:pPr>
      <w:r>
        <w:rPr>
          <w:rFonts w:ascii="Wingdings2" w:hAnsi="Wingdings2"/>
          <w:sz w:val="24"/>
          <w:szCs w:val="24"/>
        </w:rPr>
        <w:t xml:space="preserve">♦ </w:t>
      </w:r>
      <w:r w:rsidRPr="00BB295D">
        <w:rPr>
          <w:rFonts w:ascii="Goudy Old Style" w:hAnsi="Goudy Old Style"/>
          <w:b/>
          <w:sz w:val="24"/>
          <w:szCs w:val="24"/>
        </w:rPr>
        <w:t>Les défunts</w:t>
      </w:r>
      <w:r>
        <w:rPr>
          <w:rFonts w:ascii="Goudy Old Style" w:hAnsi="Goudy Old Style"/>
          <w:sz w:val="24"/>
          <w:szCs w:val="24"/>
        </w:rPr>
        <w:t>… de ma famille, et les autres… sont-ils oubliés, "enterrés" dans mon cœur ?</w:t>
      </w:r>
    </w:p>
    <w:p w:rsidR="00BB295D" w:rsidRDefault="00BB295D" w:rsidP="00D34F74">
      <w:pPr>
        <w:spacing w:after="0" w:line="240" w:lineRule="auto"/>
        <w:ind w:left="426" w:right="260"/>
        <w:jc w:val="both"/>
        <w:rPr>
          <w:rFonts w:ascii="Goudy Old Style" w:hAnsi="Goudy Old Style"/>
          <w:sz w:val="20"/>
          <w:szCs w:val="20"/>
        </w:rPr>
      </w:pPr>
      <w:r w:rsidRPr="00BB295D">
        <w:rPr>
          <w:rFonts w:ascii="Goudy Old Style" w:hAnsi="Goudy Old Style"/>
          <w:i/>
          <w:sz w:val="24"/>
          <w:szCs w:val="24"/>
        </w:rPr>
        <w:t>"DIEU n'est pas un dieu de morts, mais de vivants ; tous en effet vivent pour Lui"</w:t>
      </w:r>
      <w:r>
        <w:rPr>
          <w:rFonts w:ascii="Goudy Old Style" w:hAnsi="Goudy Old Style"/>
          <w:sz w:val="24"/>
          <w:szCs w:val="24"/>
        </w:rPr>
        <w:t xml:space="preserve"> nous dit JESUS </w:t>
      </w:r>
      <w:r w:rsidRPr="00BB295D">
        <w:rPr>
          <w:rFonts w:ascii="Goudy Old Style" w:hAnsi="Goudy Old Style"/>
          <w:sz w:val="20"/>
          <w:szCs w:val="20"/>
        </w:rPr>
        <w:t>(Luc 20,38)</w:t>
      </w:r>
    </w:p>
    <w:p w:rsidR="00BB295D" w:rsidRDefault="00BB295D" w:rsidP="00D34F74">
      <w:pPr>
        <w:spacing w:after="0" w:line="240" w:lineRule="auto"/>
        <w:ind w:left="426" w:right="260"/>
        <w:jc w:val="both"/>
        <w:rPr>
          <w:rFonts w:ascii="Goudy Old Style" w:hAnsi="Goudy Old Style"/>
          <w:sz w:val="24"/>
          <w:szCs w:val="24"/>
        </w:rPr>
      </w:pPr>
      <w:r w:rsidRPr="00BB295D">
        <w:rPr>
          <w:rFonts w:ascii="Goudy Old Style" w:hAnsi="Goudy Old Style"/>
          <w:sz w:val="24"/>
          <w:szCs w:val="24"/>
        </w:rPr>
        <w:t>Qu'est-ce qui a le plus de poids pour moi</w:t>
      </w:r>
      <w:r>
        <w:rPr>
          <w:rFonts w:ascii="Goudy Old Style" w:hAnsi="Goudy Old Style"/>
          <w:sz w:val="24"/>
          <w:szCs w:val="24"/>
        </w:rPr>
        <w:t xml:space="preserve"> : la foi en la Résurrection ou les idées de réincarnation, de spiritisme… et d'autres… qui nous éloignent de la véritable espérance ?</w:t>
      </w:r>
    </w:p>
    <w:p w:rsidR="00BB295D" w:rsidRPr="00D34F74" w:rsidRDefault="00BB295D" w:rsidP="00D34F74">
      <w:pPr>
        <w:spacing w:after="0" w:line="240" w:lineRule="auto"/>
        <w:ind w:left="426" w:right="260"/>
        <w:jc w:val="both"/>
        <w:rPr>
          <w:rFonts w:ascii="Goudy Old Style" w:hAnsi="Goudy Old Style"/>
          <w:sz w:val="16"/>
          <w:szCs w:val="16"/>
        </w:rPr>
      </w:pPr>
    </w:p>
    <w:p w:rsidR="00BB295D" w:rsidRDefault="00BB295D" w:rsidP="00D34F74">
      <w:pPr>
        <w:spacing w:after="0" w:line="240" w:lineRule="auto"/>
        <w:ind w:left="426" w:right="260"/>
        <w:jc w:val="both"/>
        <w:rPr>
          <w:rFonts w:ascii="Goudy Old Style" w:hAnsi="Goudy Old Style"/>
          <w:sz w:val="24"/>
          <w:szCs w:val="24"/>
        </w:rPr>
      </w:pPr>
      <w:r>
        <w:rPr>
          <w:rFonts w:ascii="Wingdings2" w:hAnsi="Wingdings2"/>
          <w:sz w:val="24"/>
          <w:szCs w:val="24"/>
        </w:rPr>
        <w:t xml:space="preserve">♦ </w:t>
      </w:r>
      <w:r w:rsidRPr="00BB295D">
        <w:rPr>
          <w:rFonts w:ascii="Goudy Old Style" w:hAnsi="Goudy Old Style"/>
          <w:b/>
          <w:sz w:val="24"/>
          <w:szCs w:val="24"/>
        </w:rPr>
        <w:t>Les défunts</w:t>
      </w:r>
      <w:r>
        <w:rPr>
          <w:rFonts w:ascii="Goudy Old Style" w:hAnsi="Goudy Old Style"/>
          <w:sz w:val="24"/>
          <w:szCs w:val="24"/>
        </w:rPr>
        <w:t>… est-ce que je prie, œuvre pour eux ?</w:t>
      </w:r>
    </w:p>
    <w:p w:rsidR="00BB295D" w:rsidRDefault="00BB295D" w:rsidP="00D34F74">
      <w:pPr>
        <w:spacing w:after="0" w:line="240" w:lineRule="auto"/>
        <w:ind w:left="426" w:right="260"/>
        <w:jc w:val="both"/>
        <w:rPr>
          <w:rFonts w:ascii="Goudy Old Style" w:hAnsi="Goudy Old Style"/>
          <w:sz w:val="24"/>
          <w:szCs w:val="24"/>
        </w:rPr>
      </w:pPr>
      <w:r>
        <w:rPr>
          <w:rFonts w:ascii="Goudy Old Style" w:hAnsi="Goudy Old Style"/>
          <w:sz w:val="24"/>
          <w:szCs w:val="24"/>
        </w:rPr>
        <w:t>Ils ne peuvent plus rien pour eux-mêmes, mais la prière des Saints et la nôtre peut participer à leur libération totale. En retour, je peux aussi compter sur leur prière. En particulier : à l'égard des défunts qui m'ont blessé ou que j'ai pu blesser, est-ce que je cherche à donner ou à demander un vrai pardon ?</w:t>
      </w:r>
    </w:p>
    <w:p w:rsidR="00BB295D" w:rsidRPr="00D34F74" w:rsidRDefault="00BB295D" w:rsidP="00D34F74">
      <w:pPr>
        <w:spacing w:after="0" w:line="240" w:lineRule="auto"/>
        <w:ind w:left="426" w:right="260"/>
        <w:jc w:val="both"/>
        <w:rPr>
          <w:rFonts w:ascii="Goudy Old Style" w:hAnsi="Goudy Old Style"/>
          <w:sz w:val="16"/>
          <w:szCs w:val="16"/>
        </w:rPr>
      </w:pPr>
    </w:p>
    <w:p w:rsidR="00BB295D" w:rsidRDefault="00BB295D" w:rsidP="00D34F74">
      <w:pPr>
        <w:spacing w:after="0" w:line="240" w:lineRule="auto"/>
        <w:ind w:left="426" w:right="260"/>
        <w:jc w:val="both"/>
        <w:rPr>
          <w:rFonts w:ascii="Goudy Old Style" w:hAnsi="Goudy Old Style"/>
          <w:sz w:val="24"/>
          <w:szCs w:val="24"/>
        </w:rPr>
      </w:pPr>
      <w:r>
        <w:rPr>
          <w:rFonts w:ascii="Wingdings2" w:hAnsi="Wingdings2"/>
          <w:sz w:val="24"/>
          <w:szCs w:val="24"/>
        </w:rPr>
        <w:t xml:space="preserve">♦ </w:t>
      </w:r>
      <w:r w:rsidRPr="00BB295D">
        <w:rPr>
          <w:rFonts w:ascii="Goudy Old Style" w:hAnsi="Goudy Old Style"/>
          <w:b/>
          <w:sz w:val="24"/>
          <w:szCs w:val="24"/>
        </w:rPr>
        <w:t>Les défunts</w:t>
      </w:r>
      <w:r>
        <w:rPr>
          <w:rFonts w:ascii="Goudy Old Style" w:hAnsi="Goudy Old Style"/>
          <w:sz w:val="24"/>
          <w:szCs w:val="24"/>
        </w:rPr>
        <w:t xml:space="preserve">… sont purifiés de tout ce qui les oppose à l'Amour de DIEU, ils ont le désir de cet Amour. </w:t>
      </w:r>
      <w:r w:rsidR="00D34F74">
        <w:rPr>
          <w:rFonts w:ascii="Goudy Old Style" w:hAnsi="Goudy Old Style"/>
          <w:sz w:val="24"/>
          <w:szCs w:val="24"/>
        </w:rPr>
        <w:t xml:space="preserve">Est-ce que je prie pour eux superstitieusement, par peur de ce qui pourrait m'arriver ? </w:t>
      </w:r>
      <w:proofErr w:type="gramStart"/>
      <w:r w:rsidR="00D34F74">
        <w:rPr>
          <w:rFonts w:ascii="Goudy Old Style" w:hAnsi="Goudy Old Style"/>
          <w:sz w:val="24"/>
          <w:szCs w:val="24"/>
        </w:rPr>
        <w:t>ou</w:t>
      </w:r>
      <w:proofErr w:type="gramEnd"/>
      <w:r w:rsidR="00D34F74">
        <w:rPr>
          <w:rFonts w:ascii="Goudy Old Style" w:hAnsi="Goudy Old Style"/>
          <w:sz w:val="24"/>
          <w:szCs w:val="24"/>
        </w:rPr>
        <w:t xml:space="preserve"> en vérité, en désirant moi-même m'unir plus intensément à la Volonté de DIEU ?</w:t>
      </w:r>
    </w:p>
    <w:p w:rsidR="00D34F74" w:rsidRDefault="00D34F74" w:rsidP="00D34F74">
      <w:pPr>
        <w:spacing w:after="0" w:line="240" w:lineRule="auto"/>
        <w:ind w:left="426" w:right="260"/>
        <w:jc w:val="both"/>
        <w:rPr>
          <w:rFonts w:ascii="Goudy Old Style" w:hAnsi="Goudy Old Style"/>
          <w:sz w:val="24"/>
          <w:szCs w:val="24"/>
        </w:rPr>
      </w:pPr>
      <w:r>
        <w:rPr>
          <w:rFonts w:ascii="Goudy Old Style" w:hAnsi="Goudy Old Style"/>
          <w:sz w:val="24"/>
          <w:szCs w:val="24"/>
        </w:rPr>
        <w:t>Les cierges, les offrandes de messe, les visites au cimetière sont-ils des gestes de foi, d'espérance et d'amour ?</w:t>
      </w:r>
    </w:p>
    <w:p w:rsidR="00D34F74" w:rsidRPr="00D34F74" w:rsidRDefault="00D34F74" w:rsidP="00D34F74">
      <w:pPr>
        <w:spacing w:after="0" w:line="240" w:lineRule="auto"/>
        <w:ind w:left="426" w:right="260"/>
        <w:jc w:val="both"/>
        <w:rPr>
          <w:rFonts w:ascii="Goudy Old Style" w:hAnsi="Goudy Old Style"/>
          <w:sz w:val="16"/>
          <w:szCs w:val="16"/>
        </w:rPr>
      </w:pPr>
    </w:p>
    <w:p w:rsidR="00D34F74" w:rsidRPr="00067348" w:rsidRDefault="00D34F74" w:rsidP="00D34F74">
      <w:pPr>
        <w:spacing w:after="0" w:line="240" w:lineRule="auto"/>
        <w:ind w:left="426" w:right="260"/>
        <w:jc w:val="both"/>
        <w:rPr>
          <w:rFonts w:ascii="Goudy Old Style" w:hAnsi="Goudy Old Style"/>
          <w:b/>
          <w:sz w:val="24"/>
          <w:szCs w:val="24"/>
        </w:rPr>
      </w:pPr>
      <w:r w:rsidRPr="00067348">
        <w:rPr>
          <w:rFonts w:ascii="Goudy Old Style" w:hAnsi="Goudy Old Style"/>
          <w:b/>
          <w:sz w:val="24"/>
          <w:szCs w:val="24"/>
        </w:rPr>
        <w:t>Silence</w:t>
      </w:r>
    </w:p>
    <w:p w:rsidR="00D34F74" w:rsidRPr="00BB295D" w:rsidRDefault="00D34F74" w:rsidP="00D34F74">
      <w:pPr>
        <w:spacing w:after="0" w:line="240" w:lineRule="auto"/>
        <w:ind w:left="426" w:right="260"/>
        <w:jc w:val="both"/>
        <w:rPr>
          <w:rFonts w:ascii="Goudy Old Style" w:hAnsi="Goudy Old Style"/>
          <w:sz w:val="16"/>
          <w:szCs w:val="16"/>
        </w:rPr>
      </w:pPr>
    </w:p>
    <w:p w:rsidR="00D34F74" w:rsidRDefault="00D34F74" w:rsidP="00D34F74">
      <w:pPr>
        <w:spacing w:after="0" w:line="240" w:lineRule="auto"/>
        <w:ind w:left="426" w:right="260"/>
        <w:jc w:val="both"/>
        <w:rPr>
          <w:rFonts w:ascii="Goudy Old Style" w:hAnsi="Goudy Old Style"/>
          <w:sz w:val="24"/>
          <w:szCs w:val="24"/>
        </w:rPr>
      </w:pPr>
      <w:r w:rsidRPr="00067348">
        <w:rPr>
          <w:rFonts w:ascii="Goudy Old Style" w:hAnsi="Goudy Old Style"/>
          <w:b/>
          <w:sz w:val="24"/>
          <w:szCs w:val="24"/>
          <w:u w:val="single"/>
        </w:rPr>
        <w:t>CHANT de la Litanie des Saints</w:t>
      </w:r>
      <w:r>
        <w:rPr>
          <w:rFonts w:ascii="Goudy Old Style" w:hAnsi="Goudy Old Style"/>
          <w:sz w:val="24"/>
          <w:szCs w:val="24"/>
        </w:rPr>
        <w:t xml:space="preserve"> 2</w:t>
      </w:r>
      <w:r w:rsidRPr="00067348">
        <w:rPr>
          <w:rFonts w:ascii="Goudy Old Style" w:hAnsi="Goudy Old Style"/>
          <w:sz w:val="24"/>
          <w:szCs w:val="24"/>
          <w:vertAlign w:val="superscript"/>
        </w:rPr>
        <w:t>è</w:t>
      </w:r>
      <w:r>
        <w:rPr>
          <w:rFonts w:ascii="Goudy Old Style" w:hAnsi="Goudy Old Style"/>
          <w:sz w:val="24"/>
          <w:szCs w:val="24"/>
          <w:vertAlign w:val="superscript"/>
        </w:rPr>
        <w:t>m</w:t>
      </w:r>
      <w:r w:rsidRPr="00067348">
        <w:rPr>
          <w:rFonts w:ascii="Goudy Old Style" w:hAnsi="Goudy Old Style"/>
          <w:sz w:val="24"/>
          <w:szCs w:val="24"/>
          <w:vertAlign w:val="superscript"/>
        </w:rPr>
        <w:t>e</w:t>
      </w:r>
      <w:r>
        <w:rPr>
          <w:rFonts w:ascii="Goudy Old Style" w:hAnsi="Goudy Old Style"/>
          <w:sz w:val="24"/>
          <w:szCs w:val="24"/>
        </w:rPr>
        <w:t xml:space="preserve"> partie</w:t>
      </w:r>
    </w:p>
    <w:p w:rsidR="00D34F74" w:rsidRDefault="00D34F74" w:rsidP="00D34F74">
      <w:pPr>
        <w:spacing w:after="0" w:line="240" w:lineRule="auto"/>
        <w:ind w:left="426" w:right="260"/>
        <w:jc w:val="both"/>
        <w:rPr>
          <w:rFonts w:ascii="Goudy Old Style" w:hAnsi="Goudy Old Style"/>
          <w:sz w:val="24"/>
          <w:szCs w:val="24"/>
        </w:rPr>
      </w:pPr>
    </w:p>
    <w:p w:rsidR="002153AC" w:rsidRDefault="002153AC" w:rsidP="00D34F74">
      <w:pPr>
        <w:spacing w:after="0" w:line="240" w:lineRule="auto"/>
        <w:ind w:left="426" w:right="260"/>
        <w:jc w:val="both"/>
        <w:rPr>
          <w:rFonts w:ascii="Goudy Old Style" w:hAnsi="Goudy Old Style"/>
          <w:sz w:val="24"/>
          <w:szCs w:val="24"/>
        </w:rPr>
      </w:pPr>
    </w:p>
    <w:p w:rsidR="00D34F74" w:rsidRPr="00D34F74" w:rsidRDefault="00D34F74" w:rsidP="00D34F74">
      <w:pPr>
        <w:spacing w:after="0" w:line="240" w:lineRule="auto"/>
        <w:ind w:left="426" w:right="260"/>
        <w:jc w:val="center"/>
        <w:rPr>
          <w:rFonts w:ascii="Goudy Old Style" w:hAnsi="Goudy Old Style"/>
          <w:b/>
          <w:sz w:val="24"/>
          <w:szCs w:val="24"/>
        </w:rPr>
      </w:pPr>
      <w:r w:rsidRPr="00D34F74">
        <w:rPr>
          <w:rFonts w:ascii="Goudy Old Style" w:hAnsi="Goudy Old Style"/>
          <w:b/>
          <w:sz w:val="24"/>
          <w:szCs w:val="24"/>
          <w:bdr w:val="single" w:sz="4" w:space="0" w:color="auto"/>
        </w:rPr>
        <w:t>3- L'EGLISE DE LA TERRE…</w:t>
      </w:r>
    </w:p>
    <w:p w:rsidR="00D34F74" w:rsidRDefault="00D34F74" w:rsidP="00D34F74">
      <w:pPr>
        <w:spacing w:after="0" w:line="240" w:lineRule="auto"/>
        <w:ind w:left="426" w:right="260"/>
        <w:jc w:val="both"/>
        <w:rPr>
          <w:rFonts w:ascii="Goudy Old Style" w:hAnsi="Goudy Old Style"/>
          <w:sz w:val="24"/>
          <w:szCs w:val="24"/>
        </w:rPr>
      </w:pPr>
    </w:p>
    <w:p w:rsidR="00D34F74" w:rsidRDefault="00D34F74" w:rsidP="00D34F74">
      <w:pPr>
        <w:spacing w:after="0" w:line="240" w:lineRule="auto"/>
        <w:ind w:left="426" w:right="260"/>
        <w:rPr>
          <w:rFonts w:ascii="Goudy Old Style" w:hAnsi="Goudy Old Style"/>
          <w:sz w:val="24"/>
          <w:szCs w:val="24"/>
        </w:rPr>
      </w:pPr>
      <w:r w:rsidRPr="00553CFB">
        <w:rPr>
          <w:rFonts w:ascii="Goudy Old Style" w:hAnsi="Goudy Old Style"/>
          <w:b/>
          <w:sz w:val="24"/>
          <w:szCs w:val="24"/>
        </w:rPr>
        <w:t xml:space="preserve">Relecture </w:t>
      </w:r>
      <w:r>
        <w:rPr>
          <w:rFonts w:ascii="Goudy Old Style" w:hAnsi="Goudy Old Style"/>
          <w:b/>
          <w:sz w:val="24"/>
          <w:szCs w:val="24"/>
        </w:rPr>
        <w:t xml:space="preserve">des extraits </w:t>
      </w:r>
      <w:r w:rsidRPr="00553CFB">
        <w:rPr>
          <w:rFonts w:ascii="Goudy Old Style" w:hAnsi="Goudy Old Style"/>
          <w:sz w:val="24"/>
          <w:szCs w:val="24"/>
        </w:rPr>
        <w:t xml:space="preserve">(paragraphe </w:t>
      </w:r>
      <w:r>
        <w:rPr>
          <w:rFonts w:ascii="Goudy Old Style" w:hAnsi="Goudy Old Style"/>
          <w:sz w:val="24"/>
          <w:szCs w:val="24"/>
        </w:rPr>
        <w:t>49</w:t>
      </w:r>
      <w:r w:rsidRPr="00553CFB">
        <w:rPr>
          <w:rFonts w:ascii="Goudy Old Style" w:hAnsi="Goudy Old Style"/>
          <w:sz w:val="24"/>
          <w:szCs w:val="24"/>
        </w:rPr>
        <w:t>)</w:t>
      </w:r>
      <w:r w:rsidRPr="00553CFB">
        <w:rPr>
          <w:rFonts w:ascii="Goudy Old Style" w:hAnsi="Goudy Old Style"/>
          <w:b/>
          <w:sz w:val="24"/>
          <w:szCs w:val="24"/>
        </w:rPr>
        <w:t xml:space="preserve"> </w:t>
      </w:r>
      <w:r>
        <w:rPr>
          <w:rFonts w:ascii="Goudy Old Style" w:hAnsi="Goudy Old Style"/>
          <w:sz w:val="24"/>
          <w:szCs w:val="24"/>
        </w:rPr>
        <w:t xml:space="preserve">depuis </w:t>
      </w:r>
      <w:r w:rsidRPr="00553CFB">
        <w:rPr>
          <w:rFonts w:ascii="Goudy Old Style" w:hAnsi="Goudy Old Style"/>
          <w:sz w:val="24"/>
          <w:szCs w:val="24"/>
        </w:rPr>
        <w:t xml:space="preserve">: </w:t>
      </w:r>
      <w:r w:rsidRPr="00553CFB">
        <w:rPr>
          <w:rFonts w:ascii="Goudy Old Style" w:hAnsi="Goudy Old Style"/>
          <w:b/>
          <w:sz w:val="24"/>
          <w:szCs w:val="24"/>
        </w:rPr>
        <w:t>"…</w:t>
      </w:r>
      <w:r>
        <w:rPr>
          <w:rFonts w:ascii="Goudy Old Style" w:hAnsi="Goudy Old Style"/>
          <w:b/>
          <w:sz w:val="24"/>
          <w:szCs w:val="24"/>
        </w:rPr>
        <w:t xml:space="preserve">Ainsi donc …" </w:t>
      </w:r>
      <w:r w:rsidRPr="00067348">
        <w:rPr>
          <w:rFonts w:ascii="Goudy Old Style" w:hAnsi="Goudy Old Style"/>
          <w:sz w:val="24"/>
          <w:szCs w:val="24"/>
        </w:rPr>
        <w:t xml:space="preserve">jusqu'à </w:t>
      </w:r>
      <w:r>
        <w:rPr>
          <w:rFonts w:ascii="Goudy Old Style" w:hAnsi="Goudy Old Style"/>
          <w:b/>
          <w:sz w:val="24"/>
          <w:szCs w:val="24"/>
        </w:rPr>
        <w:t>"hymne de gloire",</w:t>
      </w:r>
      <w:r>
        <w:rPr>
          <w:rFonts w:ascii="Goudy Old Style" w:hAnsi="Goudy Old Style"/>
          <w:sz w:val="24"/>
          <w:szCs w:val="24"/>
        </w:rPr>
        <w:t xml:space="preserve"> et "</w:t>
      </w:r>
      <w:r>
        <w:rPr>
          <w:rFonts w:ascii="Goudy Old Style" w:hAnsi="Goudy Old Style"/>
          <w:b/>
          <w:sz w:val="24"/>
          <w:szCs w:val="24"/>
        </w:rPr>
        <w:t xml:space="preserve"> la fréquentation des habitants du Ciel" </w:t>
      </w:r>
      <w:r>
        <w:rPr>
          <w:rFonts w:ascii="Goudy Old Style" w:hAnsi="Goudy Old Style"/>
          <w:sz w:val="24"/>
          <w:szCs w:val="24"/>
        </w:rPr>
        <w:t>à la fin</w:t>
      </w:r>
    </w:p>
    <w:p w:rsidR="00D34F74" w:rsidRPr="009B5743" w:rsidRDefault="00D34F74" w:rsidP="00D34F74">
      <w:pPr>
        <w:spacing w:after="0" w:line="240" w:lineRule="auto"/>
        <w:ind w:left="426" w:right="260"/>
        <w:rPr>
          <w:rFonts w:ascii="Goudy Old Style" w:hAnsi="Goudy Old Style"/>
          <w:sz w:val="16"/>
          <w:szCs w:val="16"/>
        </w:rPr>
      </w:pPr>
    </w:p>
    <w:p w:rsidR="00D34F74" w:rsidRDefault="00D34F74" w:rsidP="00D34F74">
      <w:pPr>
        <w:spacing w:after="0" w:line="240" w:lineRule="auto"/>
        <w:ind w:left="426" w:right="260"/>
        <w:jc w:val="both"/>
        <w:rPr>
          <w:rFonts w:ascii="Goudy Old Style" w:hAnsi="Goudy Old Style"/>
          <w:sz w:val="24"/>
          <w:szCs w:val="24"/>
        </w:rPr>
      </w:pPr>
      <w:r>
        <w:rPr>
          <w:rFonts w:ascii="Wingdings2" w:hAnsi="Wingdings2"/>
          <w:sz w:val="24"/>
          <w:szCs w:val="24"/>
        </w:rPr>
        <w:t xml:space="preserve">♦ </w:t>
      </w:r>
      <w:r w:rsidRPr="00D34F74">
        <w:rPr>
          <w:rFonts w:ascii="Goudy Old Style" w:hAnsi="Goudy Old Style"/>
          <w:b/>
          <w:sz w:val="24"/>
          <w:szCs w:val="24"/>
        </w:rPr>
        <w:t>Nous qui continuons notre pèlerinage</w:t>
      </w:r>
      <w:r>
        <w:rPr>
          <w:rFonts w:ascii="Goudy Old Style" w:hAnsi="Goudy Old Style"/>
          <w:b/>
          <w:sz w:val="24"/>
          <w:szCs w:val="24"/>
        </w:rPr>
        <w:t>,</w:t>
      </w:r>
      <w:r>
        <w:rPr>
          <w:rFonts w:ascii="Goudy Old Style" w:hAnsi="Goudy Old Style"/>
          <w:sz w:val="24"/>
          <w:szCs w:val="24"/>
        </w:rPr>
        <w:t xml:space="preserve"> sommes-nous bien conscients que nous sommes sur un chemin, que nous nous approchons d'un terme, que nous sommes faits, désirés par DIEU pour partager sa Vie éternelle ?</w:t>
      </w:r>
    </w:p>
    <w:p w:rsidR="00D34F74" w:rsidRPr="00D34F74" w:rsidRDefault="00D34F74" w:rsidP="00D34F74">
      <w:pPr>
        <w:spacing w:after="0" w:line="240" w:lineRule="auto"/>
        <w:ind w:left="426" w:right="260"/>
        <w:jc w:val="both"/>
        <w:rPr>
          <w:rFonts w:ascii="Goudy Old Style" w:hAnsi="Goudy Old Style"/>
          <w:sz w:val="24"/>
          <w:szCs w:val="24"/>
        </w:rPr>
      </w:pPr>
      <w:r>
        <w:rPr>
          <w:rFonts w:ascii="Goudy Old Style" w:hAnsi="Goudy Old Style"/>
          <w:sz w:val="24"/>
          <w:szCs w:val="24"/>
        </w:rPr>
        <w:t>Ou est-ce que je m'accroche à des biens matériels immédiats, relatifs, refusant de partager "superflu" et "nécessaire" ? Quelles sont mes "idoles" ?...</w:t>
      </w:r>
    </w:p>
    <w:p w:rsidR="00D34F74" w:rsidRPr="009B5743" w:rsidRDefault="00D34F74" w:rsidP="00D34F74">
      <w:pPr>
        <w:spacing w:after="0" w:line="240" w:lineRule="auto"/>
        <w:ind w:left="426" w:right="260"/>
        <w:jc w:val="both"/>
        <w:rPr>
          <w:rFonts w:ascii="Goudy Old Style" w:hAnsi="Goudy Old Style"/>
          <w:sz w:val="16"/>
          <w:szCs w:val="16"/>
        </w:rPr>
      </w:pPr>
    </w:p>
    <w:p w:rsidR="009B5743" w:rsidRDefault="009B5743" w:rsidP="00D34F74">
      <w:pPr>
        <w:spacing w:after="0" w:line="240" w:lineRule="auto"/>
        <w:ind w:left="426" w:right="260"/>
        <w:jc w:val="both"/>
        <w:rPr>
          <w:rFonts w:ascii="Goudy Old Style" w:hAnsi="Goudy Old Style"/>
          <w:sz w:val="24"/>
          <w:szCs w:val="24"/>
        </w:rPr>
      </w:pPr>
      <w:r>
        <w:rPr>
          <w:rFonts w:ascii="Wingdings2" w:hAnsi="Wingdings2"/>
          <w:sz w:val="24"/>
          <w:szCs w:val="24"/>
        </w:rPr>
        <w:t xml:space="preserve">♦ </w:t>
      </w:r>
      <w:r w:rsidRPr="00D34F74">
        <w:rPr>
          <w:rFonts w:ascii="Goudy Old Style" w:hAnsi="Goudy Old Style"/>
          <w:b/>
          <w:sz w:val="24"/>
          <w:szCs w:val="24"/>
        </w:rPr>
        <w:t>Nous qui continuons notre pèlerinage</w:t>
      </w:r>
      <w:r>
        <w:rPr>
          <w:rFonts w:ascii="Goudy Old Style" w:hAnsi="Goudy Old Style"/>
          <w:b/>
          <w:sz w:val="24"/>
          <w:szCs w:val="24"/>
        </w:rPr>
        <w:t>,</w:t>
      </w:r>
      <w:r>
        <w:rPr>
          <w:rFonts w:ascii="Goudy Old Style" w:hAnsi="Goudy Old Style"/>
          <w:sz w:val="24"/>
          <w:szCs w:val="24"/>
        </w:rPr>
        <w:t xml:space="preserve"> essayons-nous vraiment de communier "dans la même charité envers DIEU et envers le prochain" ?</w:t>
      </w:r>
    </w:p>
    <w:p w:rsidR="009B5743" w:rsidRDefault="009B5743" w:rsidP="00D34F74">
      <w:pPr>
        <w:spacing w:after="0" w:line="240" w:lineRule="auto"/>
        <w:ind w:left="426" w:right="260"/>
        <w:jc w:val="both"/>
        <w:rPr>
          <w:rFonts w:ascii="Goudy Old Style" w:hAnsi="Goudy Old Style"/>
          <w:sz w:val="24"/>
          <w:szCs w:val="24"/>
        </w:rPr>
      </w:pPr>
      <w:r>
        <w:rPr>
          <w:rFonts w:ascii="Goudy Old Style" w:hAnsi="Goudy Old Style"/>
          <w:sz w:val="24"/>
          <w:szCs w:val="24"/>
        </w:rPr>
        <w:t>Nous aimons-nous vraiment les uns les autres, non pour nos qualités mais parce que le SEIGNEUR nous a choisis, nous met ensemble pour que nous témoignions de Lui par notre amour mutuel ?</w:t>
      </w:r>
    </w:p>
    <w:p w:rsidR="009B5743" w:rsidRDefault="009B5743" w:rsidP="00D34F74">
      <w:pPr>
        <w:spacing w:after="0" w:line="240" w:lineRule="auto"/>
        <w:ind w:left="426" w:right="260"/>
        <w:jc w:val="both"/>
        <w:rPr>
          <w:rFonts w:ascii="Goudy Old Style" w:hAnsi="Goudy Old Style"/>
          <w:sz w:val="24"/>
          <w:szCs w:val="24"/>
        </w:rPr>
      </w:pPr>
      <w:r>
        <w:rPr>
          <w:rFonts w:ascii="Goudy Old Style" w:hAnsi="Goudy Old Style"/>
          <w:sz w:val="24"/>
          <w:szCs w:val="24"/>
        </w:rPr>
        <w:t>Aimons-nous l'Eglise ? Accueillons-nous la parole du Pape, des évêques, des prêtres avec bienveillance ?</w:t>
      </w:r>
    </w:p>
    <w:p w:rsidR="009B5743" w:rsidRDefault="009B5743" w:rsidP="00D34F74">
      <w:pPr>
        <w:spacing w:after="0" w:line="240" w:lineRule="auto"/>
        <w:ind w:left="426" w:right="260"/>
        <w:jc w:val="both"/>
        <w:rPr>
          <w:rFonts w:ascii="Goudy Old Style" w:hAnsi="Goudy Old Style"/>
          <w:sz w:val="24"/>
          <w:szCs w:val="24"/>
        </w:rPr>
      </w:pPr>
      <w:r>
        <w:rPr>
          <w:rFonts w:ascii="Goudy Old Style" w:hAnsi="Goudy Old Style"/>
          <w:sz w:val="24"/>
          <w:szCs w:val="24"/>
        </w:rPr>
        <w:t xml:space="preserve">Nous intéressons-nous à la vie de l'Eglise ailleurs dans le monde (informations, prière, partage…) ? Prions-nous, nous convertissons-nous pour hâter l'unité des Chrétiens ? </w:t>
      </w:r>
    </w:p>
    <w:p w:rsidR="009B5743" w:rsidRDefault="009B5743" w:rsidP="00D34F74">
      <w:pPr>
        <w:spacing w:after="0" w:line="240" w:lineRule="auto"/>
        <w:ind w:left="426" w:right="260"/>
        <w:jc w:val="both"/>
        <w:rPr>
          <w:rFonts w:ascii="Goudy Old Style" w:hAnsi="Goudy Old Style"/>
          <w:sz w:val="24"/>
          <w:szCs w:val="24"/>
        </w:rPr>
      </w:pPr>
    </w:p>
    <w:p w:rsidR="009B5743" w:rsidRDefault="009B5743" w:rsidP="00D34F74">
      <w:pPr>
        <w:spacing w:after="0" w:line="240" w:lineRule="auto"/>
        <w:ind w:left="426" w:right="260"/>
        <w:jc w:val="both"/>
        <w:rPr>
          <w:rFonts w:ascii="Goudy Old Style" w:hAnsi="Goudy Old Style"/>
          <w:sz w:val="24"/>
          <w:szCs w:val="24"/>
        </w:rPr>
      </w:pPr>
    </w:p>
    <w:p w:rsidR="009B5743" w:rsidRDefault="009B5743" w:rsidP="00D34F74">
      <w:pPr>
        <w:spacing w:after="0" w:line="240" w:lineRule="auto"/>
        <w:ind w:left="426" w:right="260"/>
        <w:jc w:val="both"/>
        <w:rPr>
          <w:rFonts w:ascii="Goudy Old Style" w:hAnsi="Goudy Old Style"/>
          <w:sz w:val="24"/>
          <w:szCs w:val="24"/>
        </w:rPr>
      </w:pPr>
      <w:r>
        <w:rPr>
          <w:rFonts w:ascii="Wingdings2" w:hAnsi="Wingdings2"/>
          <w:sz w:val="24"/>
          <w:szCs w:val="24"/>
        </w:rPr>
        <w:lastRenderedPageBreak/>
        <w:t xml:space="preserve">♦ </w:t>
      </w:r>
      <w:r w:rsidRPr="00D34F74">
        <w:rPr>
          <w:rFonts w:ascii="Goudy Old Style" w:hAnsi="Goudy Old Style"/>
          <w:b/>
          <w:sz w:val="24"/>
          <w:szCs w:val="24"/>
        </w:rPr>
        <w:t>Nous qui continuons notre pèlerinage</w:t>
      </w:r>
      <w:r>
        <w:rPr>
          <w:rFonts w:ascii="Goudy Old Style" w:hAnsi="Goudy Old Style"/>
          <w:b/>
          <w:sz w:val="24"/>
          <w:szCs w:val="24"/>
        </w:rPr>
        <w:t>,</w:t>
      </w:r>
      <w:r>
        <w:rPr>
          <w:rFonts w:ascii="Goudy Old Style" w:hAnsi="Goudy Old Style"/>
          <w:sz w:val="24"/>
          <w:szCs w:val="24"/>
        </w:rPr>
        <w:t xml:space="preserve"> acceptons-nous de témoigner de notre foi, </w:t>
      </w:r>
      <w:r w:rsidR="006044D9">
        <w:rPr>
          <w:rFonts w:ascii="Goudy Old Style" w:hAnsi="Goudy Old Style"/>
          <w:sz w:val="24"/>
          <w:szCs w:val="24"/>
        </w:rPr>
        <w:t>d</w:t>
      </w:r>
      <w:r>
        <w:rPr>
          <w:rFonts w:ascii="Goudy Old Style" w:hAnsi="Goudy Old Style"/>
          <w:sz w:val="24"/>
          <w:szCs w:val="24"/>
        </w:rPr>
        <w:t>e risquer notre vie pour l'Evangile ?</w:t>
      </w:r>
    </w:p>
    <w:p w:rsidR="009B5743" w:rsidRDefault="009B5743" w:rsidP="00D34F74">
      <w:pPr>
        <w:spacing w:after="0" w:line="240" w:lineRule="auto"/>
        <w:ind w:left="426" w:right="260"/>
        <w:jc w:val="both"/>
        <w:rPr>
          <w:rFonts w:ascii="Goudy Old Style" w:hAnsi="Goudy Old Style"/>
          <w:sz w:val="24"/>
          <w:szCs w:val="24"/>
        </w:rPr>
      </w:pPr>
      <w:r>
        <w:rPr>
          <w:rFonts w:ascii="Goudy Old Style" w:hAnsi="Goudy Old Style"/>
          <w:sz w:val="24"/>
          <w:szCs w:val="24"/>
        </w:rPr>
        <w:t>Notre cœur se tourne-t-il de plus en plus vers "DIEU le PERE", par le CHRIST dans l'ESPRIT ?</w:t>
      </w:r>
    </w:p>
    <w:p w:rsidR="009B5743" w:rsidRDefault="009B5743" w:rsidP="00D34F74">
      <w:pPr>
        <w:spacing w:after="0" w:line="240" w:lineRule="auto"/>
        <w:ind w:left="426" w:right="260"/>
        <w:jc w:val="both"/>
        <w:rPr>
          <w:rFonts w:ascii="Goudy Old Style" w:hAnsi="Goudy Old Style"/>
          <w:sz w:val="24"/>
          <w:szCs w:val="24"/>
        </w:rPr>
      </w:pPr>
    </w:p>
    <w:p w:rsidR="009B5743" w:rsidRDefault="009B5743" w:rsidP="00D34F74">
      <w:pPr>
        <w:spacing w:after="0" w:line="240" w:lineRule="auto"/>
        <w:ind w:left="426" w:right="260"/>
        <w:jc w:val="both"/>
        <w:rPr>
          <w:rFonts w:ascii="Goudy Old Style" w:hAnsi="Goudy Old Style"/>
          <w:b/>
          <w:sz w:val="24"/>
          <w:szCs w:val="24"/>
          <w:u w:val="single"/>
        </w:rPr>
      </w:pPr>
      <w:r w:rsidRPr="009B5743">
        <w:rPr>
          <w:rFonts w:ascii="Goudy Old Style" w:hAnsi="Goudy Old Style"/>
          <w:b/>
          <w:sz w:val="24"/>
          <w:szCs w:val="24"/>
          <w:u w:val="single"/>
        </w:rPr>
        <w:t>Silence et proclamation du "Je confesse à DIEU"</w:t>
      </w:r>
    </w:p>
    <w:p w:rsidR="009B5743" w:rsidRDefault="009B5743" w:rsidP="00D34F74">
      <w:pPr>
        <w:spacing w:after="0" w:line="240" w:lineRule="auto"/>
        <w:ind w:left="426" w:right="260"/>
        <w:jc w:val="both"/>
        <w:rPr>
          <w:rFonts w:ascii="Goudy Old Style" w:hAnsi="Goudy Old Style"/>
          <w:b/>
          <w:sz w:val="24"/>
          <w:szCs w:val="24"/>
          <w:u w:val="single"/>
        </w:rPr>
      </w:pPr>
    </w:p>
    <w:p w:rsidR="009B5743" w:rsidRDefault="009B5743" w:rsidP="00D34F74">
      <w:pPr>
        <w:spacing w:after="0" w:line="240" w:lineRule="auto"/>
        <w:ind w:left="426" w:right="260"/>
        <w:jc w:val="both"/>
        <w:rPr>
          <w:rFonts w:ascii="Goudy Old Style" w:hAnsi="Goudy Old Style"/>
          <w:b/>
          <w:sz w:val="24"/>
          <w:szCs w:val="24"/>
          <w:u w:val="single"/>
        </w:rPr>
      </w:pPr>
    </w:p>
    <w:p w:rsidR="009B5743" w:rsidRDefault="009B5743" w:rsidP="009B5743">
      <w:pPr>
        <w:spacing w:after="0" w:line="240" w:lineRule="auto"/>
        <w:ind w:left="426" w:right="260"/>
        <w:jc w:val="center"/>
        <w:rPr>
          <w:rFonts w:ascii="Goudy Old Style" w:hAnsi="Goudy Old Style"/>
          <w:b/>
          <w:sz w:val="24"/>
          <w:szCs w:val="24"/>
          <w:bdr w:val="single" w:sz="4" w:space="0" w:color="auto" w:shadow="1"/>
        </w:rPr>
      </w:pPr>
      <w:r w:rsidRPr="009B5743">
        <w:rPr>
          <w:rFonts w:ascii="Goudy Old Style" w:hAnsi="Goudy Old Style"/>
          <w:b/>
          <w:sz w:val="24"/>
          <w:szCs w:val="24"/>
          <w:bdr w:val="single" w:sz="4" w:space="0" w:color="auto" w:shadow="1"/>
        </w:rPr>
        <w:t>DEMARCHE COMMUNAUTAIRE</w:t>
      </w:r>
    </w:p>
    <w:p w:rsidR="009B5743" w:rsidRDefault="009B5743" w:rsidP="009B5743">
      <w:pPr>
        <w:spacing w:after="0" w:line="240" w:lineRule="auto"/>
        <w:ind w:left="426" w:right="260"/>
        <w:jc w:val="center"/>
        <w:rPr>
          <w:rFonts w:ascii="Goudy Old Style" w:hAnsi="Goudy Old Style"/>
          <w:b/>
          <w:sz w:val="24"/>
          <w:szCs w:val="24"/>
          <w:bdr w:val="single" w:sz="4" w:space="0" w:color="auto" w:shadow="1"/>
        </w:rPr>
      </w:pPr>
    </w:p>
    <w:p w:rsidR="009B5743" w:rsidRDefault="009B5743" w:rsidP="009B5743">
      <w:pPr>
        <w:spacing w:after="0" w:line="240" w:lineRule="auto"/>
        <w:ind w:left="426" w:right="260"/>
        <w:jc w:val="both"/>
        <w:rPr>
          <w:rFonts w:ascii="Goudy Old Style" w:hAnsi="Goudy Old Style"/>
          <w:sz w:val="24"/>
          <w:szCs w:val="24"/>
        </w:rPr>
      </w:pPr>
      <w:r w:rsidRPr="009B5743">
        <w:rPr>
          <w:rFonts w:ascii="Goudy Old Style" w:hAnsi="Goudy Old Style"/>
          <w:b/>
          <w:sz w:val="24"/>
          <w:szCs w:val="24"/>
          <w:u w:val="single"/>
        </w:rPr>
        <w:t xml:space="preserve">Monition </w:t>
      </w:r>
      <w:r w:rsidRPr="009B5743">
        <w:rPr>
          <w:rFonts w:ascii="Goudy Old Style" w:hAnsi="Goudy Old Style"/>
          <w:sz w:val="24"/>
          <w:szCs w:val="24"/>
        </w:rPr>
        <w:t>:</w:t>
      </w:r>
      <w:r>
        <w:rPr>
          <w:rFonts w:ascii="Goudy Old Style" w:hAnsi="Goudy Old Style"/>
          <w:sz w:val="24"/>
          <w:szCs w:val="24"/>
        </w:rPr>
        <w:t xml:space="preserve"> </w:t>
      </w:r>
      <w:r w:rsidR="0097123B">
        <w:rPr>
          <w:rFonts w:ascii="Goudy Old Style" w:hAnsi="Goudy Old Style"/>
          <w:sz w:val="24"/>
          <w:szCs w:val="24"/>
        </w:rPr>
        <w:t>Nous sommes l'Eglise en marche, l'Eglise pèlerine, l'Eglise de la terre.</w:t>
      </w:r>
    </w:p>
    <w:p w:rsidR="0097123B" w:rsidRDefault="0097123B" w:rsidP="009B5743">
      <w:pPr>
        <w:spacing w:after="0" w:line="240" w:lineRule="auto"/>
        <w:ind w:left="426" w:right="260"/>
        <w:jc w:val="both"/>
        <w:rPr>
          <w:rFonts w:ascii="Goudy Old Style" w:hAnsi="Goudy Old Style"/>
          <w:sz w:val="24"/>
          <w:szCs w:val="24"/>
        </w:rPr>
      </w:pPr>
      <w:r>
        <w:rPr>
          <w:rFonts w:ascii="Goudy Old Style" w:hAnsi="Goudy Old Style"/>
          <w:sz w:val="24"/>
          <w:szCs w:val="24"/>
        </w:rPr>
        <w:t>Nous sommes solidaires de l'Eglise souffrante, de tous les défunts qui nous ont précédé sur cette terre, nous sommes soutenus par la prière de l'Eglise du Ciel, la prière et la présence mystérieuse de tous les Saints qui nous invitent à nous tourner plus résolument vers le Seul Saint, vers celui qui a offert et ne cesse d'offrir sa Vie pour nous.</w:t>
      </w:r>
    </w:p>
    <w:p w:rsidR="0097123B" w:rsidRDefault="0097123B" w:rsidP="009B5743">
      <w:pPr>
        <w:spacing w:after="0" w:line="240" w:lineRule="auto"/>
        <w:ind w:left="426" w:right="260"/>
        <w:jc w:val="both"/>
        <w:rPr>
          <w:rFonts w:ascii="Goudy Old Style" w:hAnsi="Goudy Old Style"/>
          <w:sz w:val="24"/>
          <w:szCs w:val="24"/>
        </w:rPr>
      </w:pPr>
    </w:p>
    <w:p w:rsidR="0097123B" w:rsidRDefault="0097123B" w:rsidP="009B5743">
      <w:pPr>
        <w:spacing w:after="0" w:line="240" w:lineRule="auto"/>
        <w:ind w:left="426" w:right="260"/>
        <w:jc w:val="both"/>
        <w:rPr>
          <w:rFonts w:ascii="Goudy Old Style" w:hAnsi="Goudy Old Style"/>
          <w:sz w:val="24"/>
          <w:szCs w:val="24"/>
        </w:rPr>
      </w:pPr>
      <w:r>
        <w:rPr>
          <w:rFonts w:ascii="Goudy Old Style" w:hAnsi="Goudy Old Style"/>
          <w:sz w:val="24"/>
          <w:szCs w:val="24"/>
        </w:rPr>
        <w:t>Pour dire notre volonté d'aimer l'Eglise, d'en faire partie plus profondément, nous allons former une procession : en commençant par les rangs du haut, nous descendrons tous vers le fond de l'église par les bas-côtés, puis nous remonterons par l'allée centrale pour entourer l'autel. Pendant cette procession, nous chanterons :</w:t>
      </w:r>
    </w:p>
    <w:p w:rsidR="0097123B" w:rsidRDefault="0097123B" w:rsidP="0097123B">
      <w:pPr>
        <w:spacing w:after="0" w:line="240" w:lineRule="auto"/>
        <w:ind w:left="426" w:right="260"/>
        <w:jc w:val="center"/>
        <w:rPr>
          <w:rFonts w:ascii="Goudy Old Style" w:hAnsi="Goudy Old Style"/>
          <w:sz w:val="24"/>
          <w:szCs w:val="24"/>
        </w:rPr>
      </w:pPr>
      <w:r w:rsidRPr="0097123B">
        <w:rPr>
          <w:rFonts w:ascii="Goudy Old Style" w:hAnsi="Goudy Old Style"/>
          <w:b/>
          <w:i/>
          <w:sz w:val="24"/>
          <w:szCs w:val="24"/>
        </w:rPr>
        <w:t>Peuple de bienheureux</w:t>
      </w:r>
      <w:r>
        <w:rPr>
          <w:rFonts w:ascii="Goudy Old Style" w:hAnsi="Goudy Old Style"/>
          <w:sz w:val="24"/>
          <w:szCs w:val="24"/>
        </w:rPr>
        <w:t xml:space="preserve"> </w:t>
      </w:r>
      <w:r>
        <w:rPr>
          <w:rFonts w:ascii="Goudy Old Style" w:hAnsi="Goudy Old Style"/>
          <w:sz w:val="24"/>
          <w:szCs w:val="24"/>
        </w:rPr>
        <w:tab/>
        <w:t>W 111</w:t>
      </w:r>
    </w:p>
    <w:p w:rsidR="0097123B" w:rsidRDefault="0097123B" w:rsidP="0097123B">
      <w:pPr>
        <w:spacing w:after="0" w:line="240" w:lineRule="auto"/>
        <w:ind w:left="426" w:right="260"/>
        <w:jc w:val="center"/>
        <w:rPr>
          <w:rFonts w:ascii="Goudy Old Style" w:hAnsi="Goudy Old Style"/>
          <w:sz w:val="24"/>
          <w:szCs w:val="24"/>
        </w:rPr>
      </w:pPr>
    </w:p>
    <w:p w:rsidR="0097123B" w:rsidRDefault="0097123B" w:rsidP="0097123B">
      <w:pPr>
        <w:spacing w:after="0" w:line="240" w:lineRule="auto"/>
        <w:ind w:left="426" w:right="260"/>
        <w:jc w:val="both"/>
        <w:rPr>
          <w:rFonts w:ascii="Goudy Old Style" w:hAnsi="Goudy Old Style"/>
          <w:sz w:val="24"/>
          <w:szCs w:val="24"/>
        </w:rPr>
      </w:pPr>
      <w:r>
        <w:rPr>
          <w:rFonts w:ascii="Goudy Old Style" w:hAnsi="Goudy Old Style"/>
          <w:sz w:val="24"/>
          <w:szCs w:val="24"/>
        </w:rPr>
        <w:t>Au terme de la procession, quand tous sont sur plusieurs rangées devant le chœur :</w:t>
      </w:r>
    </w:p>
    <w:p w:rsidR="0097123B" w:rsidRDefault="0097123B" w:rsidP="0097123B">
      <w:pPr>
        <w:spacing w:after="0" w:line="240" w:lineRule="auto"/>
        <w:ind w:left="426" w:right="260"/>
        <w:jc w:val="both"/>
        <w:rPr>
          <w:rFonts w:ascii="Goudy Old Style" w:hAnsi="Goudy Old Style"/>
          <w:sz w:val="24"/>
          <w:szCs w:val="24"/>
        </w:rPr>
      </w:pPr>
    </w:p>
    <w:p w:rsidR="0097123B" w:rsidRDefault="0097123B" w:rsidP="0097123B">
      <w:pPr>
        <w:spacing w:after="0" w:line="240" w:lineRule="auto"/>
        <w:ind w:left="426" w:right="260"/>
        <w:jc w:val="both"/>
        <w:rPr>
          <w:rFonts w:ascii="Goudy Old Style" w:hAnsi="Goudy Old Style"/>
          <w:sz w:val="20"/>
          <w:szCs w:val="20"/>
        </w:rPr>
      </w:pPr>
      <w:r w:rsidRPr="0097123B">
        <w:rPr>
          <w:rFonts w:ascii="Goudy Old Style" w:hAnsi="Goudy Old Style"/>
          <w:b/>
          <w:sz w:val="24"/>
          <w:szCs w:val="24"/>
          <w:u w:val="single"/>
        </w:rPr>
        <w:t>Lecture du Livre de l'Apocalypse</w:t>
      </w:r>
      <w:r>
        <w:rPr>
          <w:rFonts w:ascii="Goudy Old Style" w:hAnsi="Goudy Old Style"/>
          <w:sz w:val="24"/>
          <w:szCs w:val="24"/>
        </w:rPr>
        <w:t xml:space="preserve"> </w:t>
      </w:r>
      <w:r w:rsidRPr="0097123B">
        <w:rPr>
          <w:rFonts w:ascii="Goudy Old Style" w:hAnsi="Goudy Old Style"/>
          <w:sz w:val="24"/>
          <w:szCs w:val="24"/>
        </w:rPr>
        <w:t>(5,1-10)</w:t>
      </w:r>
      <w:r>
        <w:rPr>
          <w:rFonts w:ascii="Goudy Old Style" w:hAnsi="Goudy Old Style"/>
          <w:sz w:val="24"/>
          <w:szCs w:val="24"/>
        </w:rPr>
        <w:t xml:space="preserve">  ou (7,2…14)</w:t>
      </w:r>
      <w:r w:rsidR="002153AC">
        <w:rPr>
          <w:rFonts w:ascii="Goudy Old Style" w:hAnsi="Goudy Old Style"/>
          <w:sz w:val="24"/>
          <w:szCs w:val="24"/>
        </w:rPr>
        <w:t xml:space="preserve"> </w:t>
      </w:r>
      <w:r w:rsidR="002153AC" w:rsidRPr="002153AC">
        <w:rPr>
          <w:rFonts w:ascii="Goudy Old Style" w:hAnsi="Goudy Old Style"/>
          <w:sz w:val="20"/>
          <w:szCs w:val="20"/>
        </w:rPr>
        <w:t>[</w:t>
      </w:r>
      <w:r w:rsidRPr="002153AC">
        <w:rPr>
          <w:rFonts w:ascii="Goudy Old Style" w:hAnsi="Goudy Old Style"/>
          <w:sz w:val="20"/>
          <w:szCs w:val="20"/>
        </w:rPr>
        <w:t>au lectionnaire de semaine, jeudi de la 33</w:t>
      </w:r>
      <w:r w:rsidRPr="002153AC">
        <w:rPr>
          <w:rFonts w:ascii="Goudy Old Style" w:hAnsi="Goudy Old Style"/>
          <w:sz w:val="20"/>
          <w:szCs w:val="20"/>
          <w:vertAlign w:val="superscript"/>
        </w:rPr>
        <w:t>ème</w:t>
      </w:r>
      <w:r w:rsidRPr="002153AC">
        <w:rPr>
          <w:rFonts w:ascii="Goudy Old Style" w:hAnsi="Goudy Old Style"/>
          <w:sz w:val="20"/>
          <w:szCs w:val="20"/>
        </w:rPr>
        <w:t xml:space="preserve"> semaine, année paire</w:t>
      </w:r>
      <w:r w:rsidR="002153AC" w:rsidRPr="002153AC">
        <w:rPr>
          <w:rFonts w:ascii="Goudy Old Style" w:hAnsi="Goudy Old Style"/>
          <w:sz w:val="20"/>
          <w:szCs w:val="20"/>
        </w:rPr>
        <w:t>]</w:t>
      </w:r>
    </w:p>
    <w:p w:rsidR="002153AC" w:rsidRDefault="002153AC" w:rsidP="0097123B">
      <w:pPr>
        <w:spacing w:after="0" w:line="240" w:lineRule="auto"/>
        <w:ind w:left="426" w:right="260"/>
        <w:jc w:val="both"/>
        <w:rPr>
          <w:rFonts w:ascii="Goudy Old Style" w:hAnsi="Goudy Old Style"/>
          <w:sz w:val="20"/>
          <w:szCs w:val="20"/>
        </w:rPr>
      </w:pPr>
    </w:p>
    <w:p w:rsidR="002153AC" w:rsidRDefault="002153AC" w:rsidP="0097123B">
      <w:pPr>
        <w:spacing w:after="0" w:line="240" w:lineRule="auto"/>
        <w:ind w:left="426" w:right="260"/>
        <w:jc w:val="both"/>
        <w:rPr>
          <w:rFonts w:ascii="Goudy Old Style" w:hAnsi="Goudy Old Style"/>
          <w:b/>
          <w:i/>
          <w:sz w:val="24"/>
          <w:szCs w:val="24"/>
        </w:rPr>
      </w:pPr>
      <w:r w:rsidRPr="002153AC">
        <w:rPr>
          <w:rFonts w:ascii="Goudy Old Style" w:hAnsi="Goudy Old Style"/>
          <w:sz w:val="24"/>
          <w:szCs w:val="24"/>
          <w:u w:val="single"/>
        </w:rPr>
        <w:t>Reprise du refrain</w:t>
      </w:r>
      <w:r w:rsidRPr="002153AC">
        <w:rPr>
          <w:rFonts w:ascii="Goudy Old Style" w:hAnsi="Goudy Old Style"/>
          <w:sz w:val="24"/>
          <w:szCs w:val="24"/>
        </w:rPr>
        <w:t xml:space="preserve"> de</w:t>
      </w:r>
      <w:r>
        <w:rPr>
          <w:rFonts w:ascii="Goudy Old Style" w:hAnsi="Goudy Old Style"/>
          <w:sz w:val="20"/>
          <w:szCs w:val="20"/>
        </w:rPr>
        <w:t xml:space="preserve"> </w:t>
      </w:r>
      <w:r w:rsidRPr="0097123B">
        <w:rPr>
          <w:rFonts w:ascii="Goudy Old Style" w:hAnsi="Goudy Old Style"/>
          <w:b/>
          <w:i/>
          <w:sz w:val="24"/>
          <w:szCs w:val="24"/>
        </w:rPr>
        <w:t>Peuple de bienheureux</w:t>
      </w:r>
    </w:p>
    <w:p w:rsidR="002153AC" w:rsidRDefault="002153AC" w:rsidP="0097123B">
      <w:pPr>
        <w:spacing w:after="0" w:line="240" w:lineRule="auto"/>
        <w:ind w:left="426" w:right="260"/>
        <w:jc w:val="both"/>
        <w:rPr>
          <w:rFonts w:ascii="Goudy Old Style" w:hAnsi="Goudy Old Style"/>
          <w:b/>
          <w:i/>
          <w:sz w:val="24"/>
          <w:szCs w:val="24"/>
        </w:rPr>
      </w:pPr>
    </w:p>
    <w:p w:rsidR="002153AC" w:rsidRDefault="002153AC" w:rsidP="0097123B">
      <w:pPr>
        <w:spacing w:after="0" w:line="240" w:lineRule="auto"/>
        <w:ind w:left="426" w:right="260"/>
        <w:jc w:val="both"/>
        <w:rPr>
          <w:rFonts w:ascii="Goudy Old Style" w:hAnsi="Goudy Old Style"/>
          <w:sz w:val="24"/>
          <w:szCs w:val="24"/>
        </w:rPr>
      </w:pPr>
      <w:r w:rsidRPr="002153AC">
        <w:rPr>
          <w:rFonts w:ascii="Goudy Old Style" w:hAnsi="Goudy Old Style"/>
          <w:b/>
          <w:sz w:val="24"/>
          <w:szCs w:val="24"/>
          <w:u w:val="single"/>
        </w:rPr>
        <w:t>Monition :</w:t>
      </w:r>
      <w:r>
        <w:rPr>
          <w:rFonts w:ascii="Goudy Old Style" w:hAnsi="Goudy Old Style"/>
          <w:b/>
          <w:sz w:val="24"/>
          <w:szCs w:val="24"/>
          <w:u w:val="single"/>
        </w:rPr>
        <w:t xml:space="preserve"> </w:t>
      </w:r>
      <w:r>
        <w:rPr>
          <w:rFonts w:ascii="Goudy Old Style" w:hAnsi="Goudy Old Style"/>
          <w:sz w:val="24"/>
          <w:szCs w:val="24"/>
        </w:rPr>
        <w:t>"Nous faisons partie depuis notre baptême d'un peuple de prêtres. Nous avons mission de porter tous les hommes dans notre prière et dans l'offrande de notre vie à DIEU. Avec confiance, chantons la prière que JESUS nous a apprise :</w:t>
      </w:r>
    </w:p>
    <w:p w:rsidR="002153AC" w:rsidRPr="002153AC" w:rsidRDefault="002153AC" w:rsidP="002153AC">
      <w:pPr>
        <w:spacing w:after="0" w:line="240" w:lineRule="auto"/>
        <w:ind w:left="426" w:right="260"/>
        <w:jc w:val="center"/>
        <w:rPr>
          <w:rFonts w:ascii="Goudy Old Style" w:hAnsi="Goudy Old Style"/>
          <w:sz w:val="24"/>
          <w:szCs w:val="24"/>
        </w:rPr>
      </w:pPr>
      <w:r>
        <w:rPr>
          <w:rFonts w:ascii="Goudy Old Style" w:hAnsi="Goudy Old Style"/>
          <w:sz w:val="24"/>
          <w:szCs w:val="24"/>
        </w:rPr>
        <w:t>"</w:t>
      </w:r>
      <w:r w:rsidRPr="002153AC">
        <w:rPr>
          <w:rFonts w:ascii="Goudy Old Style" w:hAnsi="Goudy Old Style"/>
          <w:b/>
          <w:sz w:val="24"/>
          <w:szCs w:val="24"/>
          <w:u w:val="single"/>
        </w:rPr>
        <w:t>NOTRE PERE</w:t>
      </w:r>
      <w:r>
        <w:rPr>
          <w:rFonts w:ascii="Goudy Old Style" w:hAnsi="Goudy Old Style"/>
          <w:sz w:val="24"/>
          <w:szCs w:val="24"/>
        </w:rPr>
        <w:t>"</w:t>
      </w:r>
    </w:p>
    <w:p w:rsidR="00D34F74" w:rsidRPr="00402680" w:rsidRDefault="00D34F74" w:rsidP="00D34F74">
      <w:pPr>
        <w:spacing w:after="0" w:line="240" w:lineRule="auto"/>
        <w:ind w:left="426" w:right="260"/>
        <w:jc w:val="both"/>
        <w:rPr>
          <w:rFonts w:ascii="Goudy Old Style" w:hAnsi="Goudy Old Style"/>
          <w:sz w:val="24"/>
          <w:szCs w:val="24"/>
        </w:rPr>
      </w:pPr>
    </w:p>
    <w:p w:rsidR="00D34F74" w:rsidRDefault="002153AC" w:rsidP="00D34F74">
      <w:pPr>
        <w:spacing w:after="0" w:line="240" w:lineRule="auto"/>
        <w:ind w:left="426" w:right="260"/>
        <w:jc w:val="both"/>
        <w:rPr>
          <w:rFonts w:ascii="Goudy Old Style" w:hAnsi="Goudy Old Style"/>
          <w:sz w:val="24"/>
          <w:szCs w:val="24"/>
        </w:rPr>
      </w:pPr>
      <w:r w:rsidRPr="002153AC">
        <w:rPr>
          <w:rFonts w:ascii="Goudy Old Style" w:hAnsi="Goudy Old Style"/>
          <w:b/>
          <w:sz w:val="24"/>
          <w:szCs w:val="24"/>
          <w:u w:val="single"/>
        </w:rPr>
        <w:t>Bénédiction solennelle</w:t>
      </w:r>
      <w:r w:rsidRPr="002153AC">
        <w:rPr>
          <w:rFonts w:ascii="Goudy Old Style" w:hAnsi="Goudy Old Style"/>
          <w:sz w:val="24"/>
          <w:szCs w:val="24"/>
        </w:rPr>
        <w:t xml:space="preserve"> (Missel romain p. 521)</w:t>
      </w:r>
    </w:p>
    <w:p w:rsidR="002153AC" w:rsidRDefault="002153AC" w:rsidP="00D34F74">
      <w:pPr>
        <w:spacing w:after="0" w:line="240" w:lineRule="auto"/>
        <w:ind w:left="426" w:right="260"/>
        <w:jc w:val="both"/>
        <w:rPr>
          <w:rFonts w:ascii="Goudy Old Style" w:hAnsi="Goudy Old Style"/>
          <w:sz w:val="24"/>
          <w:szCs w:val="24"/>
        </w:rPr>
      </w:pPr>
    </w:p>
    <w:p w:rsidR="002153AC" w:rsidRDefault="002153AC" w:rsidP="00D34F74">
      <w:pPr>
        <w:spacing w:after="0" w:line="240" w:lineRule="auto"/>
        <w:ind w:left="426" w:right="260"/>
        <w:jc w:val="both"/>
        <w:rPr>
          <w:rFonts w:ascii="Goudy Old Style" w:hAnsi="Goudy Old Style"/>
          <w:sz w:val="24"/>
          <w:szCs w:val="24"/>
        </w:rPr>
      </w:pPr>
      <w:r>
        <w:rPr>
          <w:rFonts w:ascii="Goudy Old Style" w:hAnsi="Goudy Old Style"/>
          <w:sz w:val="24"/>
          <w:szCs w:val="24"/>
        </w:rPr>
        <w:t>Annonces</w:t>
      </w:r>
    </w:p>
    <w:p w:rsidR="002153AC" w:rsidRDefault="002153AC" w:rsidP="00D34F74">
      <w:pPr>
        <w:spacing w:after="0" w:line="240" w:lineRule="auto"/>
        <w:ind w:left="426" w:right="260"/>
        <w:jc w:val="both"/>
        <w:rPr>
          <w:rFonts w:ascii="Goudy Old Style" w:hAnsi="Goudy Old Style"/>
          <w:sz w:val="24"/>
          <w:szCs w:val="24"/>
        </w:rPr>
      </w:pPr>
    </w:p>
    <w:p w:rsidR="002153AC" w:rsidRDefault="002153AC" w:rsidP="00D34F74">
      <w:pPr>
        <w:spacing w:after="0" w:line="240" w:lineRule="auto"/>
        <w:ind w:left="426" w:right="260"/>
        <w:jc w:val="both"/>
        <w:rPr>
          <w:rFonts w:ascii="Goudy Old Style" w:hAnsi="Goudy Old Style"/>
          <w:sz w:val="24"/>
          <w:szCs w:val="24"/>
        </w:rPr>
      </w:pPr>
      <w:r w:rsidRPr="002153AC">
        <w:rPr>
          <w:rFonts w:ascii="Goudy Old Style" w:hAnsi="Goudy Old Style"/>
          <w:b/>
          <w:sz w:val="24"/>
          <w:szCs w:val="24"/>
          <w:u w:val="single"/>
        </w:rPr>
        <w:t>Renvoi</w:t>
      </w:r>
      <w:r>
        <w:rPr>
          <w:rFonts w:ascii="Goudy Old Style" w:hAnsi="Goudy Old Style"/>
          <w:sz w:val="24"/>
          <w:szCs w:val="24"/>
        </w:rPr>
        <w:t xml:space="preserve"> : Allez dans la Paix du CHRIST</w:t>
      </w:r>
    </w:p>
    <w:p w:rsidR="00C234A0" w:rsidRDefault="00C234A0" w:rsidP="00D34F74">
      <w:pPr>
        <w:spacing w:after="0" w:line="240" w:lineRule="auto"/>
        <w:ind w:left="426" w:right="260"/>
        <w:jc w:val="both"/>
        <w:rPr>
          <w:rFonts w:ascii="Goudy Old Style" w:hAnsi="Goudy Old Style"/>
          <w:sz w:val="24"/>
          <w:szCs w:val="24"/>
        </w:rPr>
      </w:pPr>
    </w:p>
    <w:p w:rsidR="00C234A0" w:rsidRDefault="00C234A0" w:rsidP="00D34F74">
      <w:pPr>
        <w:spacing w:after="0" w:line="240" w:lineRule="auto"/>
        <w:ind w:left="426" w:right="260"/>
        <w:jc w:val="both"/>
        <w:rPr>
          <w:rFonts w:ascii="Goudy Old Style" w:hAnsi="Goudy Old Style"/>
          <w:sz w:val="24"/>
          <w:szCs w:val="24"/>
        </w:rPr>
      </w:pPr>
    </w:p>
    <w:p w:rsidR="00C234A0" w:rsidRDefault="00C234A0" w:rsidP="00D34F74">
      <w:pPr>
        <w:spacing w:after="0" w:line="240" w:lineRule="auto"/>
        <w:ind w:left="426" w:right="260"/>
        <w:jc w:val="both"/>
        <w:rPr>
          <w:rFonts w:ascii="Goudy Old Style" w:hAnsi="Goudy Old Style"/>
          <w:sz w:val="24"/>
          <w:szCs w:val="24"/>
        </w:rPr>
      </w:pPr>
    </w:p>
    <w:p w:rsidR="00C234A0" w:rsidRPr="002153AC" w:rsidRDefault="00C234A0" w:rsidP="00C234A0">
      <w:pPr>
        <w:spacing w:after="0" w:line="240" w:lineRule="auto"/>
        <w:ind w:left="426" w:right="260"/>
        <w:jc w:val="center"/>
        <w:rPr>
          <w:rFonts w:ascii="Goudy Old Style" w:hAnsi="Goudy Old Style"/>
          <w:b/>
          <w:sz w:val="24"/>
          <w:szCs w:val="24"/>
          <w:u w:val="single"/>
          <w:bdr w:val="single" w:sz="4" w:space="0" w:color="auto" w:shadow="1"/>
        </w:rPr>
      </w:pPr>
      <w:r w:rsidRPr="00C234A0">
        <w:rPr>
          <w:rFonts w:ascii="Goudy Old Style" w:hAnsi="Goudy Old Style"/>
          <w:b/>
          <w:noProof/>
          <w:sz w:val="24"/>
          <w:szCs w:val="24"/>
          <w:u w:val="single"/>
          <w:bdr w:val="single" w:sz="4" w:space="0" w:color="auto" w:shadow="1"/>
          <w:lang w:eastAsia="fr-FR"/>
        </w:rPr>
        <w:drawing>
          <wp:anchor distT="0" distB="0" distL="114300" distR="114300" simplePos="0" relativeHeight="251658240" behindDoc="1" locked="0" layoutInCell="1" allowOverlap="1">
            <wp:simplePos x="0" y="0"/>
            <wp:positionH relativeFrom="column">
              <wp:posOffset>1953920</wp:posOffset>
            </wp:positionH>
            <wp:positionV relativeFrom="paragraph">
              <wp:posOffset>15367</wp:posOffset>
            </wp:positionV>
            <wp:extent cx="3171825" cy="1719072"/>
            <wp:effectExtent l="19050" t="0" r="9525" b="0"/>
            <wp:wrapNone/>
            <wp:docPr id="1" name="Image 1" descr="http://fr.lpj.org/wp-content/uploads/2012/07/eglise-en-marche-300x167.jpg">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0" name="Picture 1" descr="http://fr.lpj.org/wp-content/uploads/2012/07/eglise-en-marche-300x167.jpg">
                      <a:hlinkClick r:id="rId7"/>
                    </pic:cNvPr>
                    <pic:cNvPicPr>
                      <a:picLocks noChangeAspect="1" noChangeArrowheads="1"/>
                    </pic:cNvPicPr>
                  </pic:nvPicPr>
                  <pic:blipFill>
                    <a:blip r:embed="rId8" cstate="print"/>
                    <a:srcRect/>
                    <a:stretch>
                      <a:fillRect/>
                    </a:stretch>
                  </pic:blipFill>
                  <pic:spPr bwMode="auto">
                    <a:xfrm>
                      <a:off x="0" y="0"/>
                      <a:ext cx="3171825" cy="1719072"/>
                    </a:xfrm>
                    <a:prstGeom prst="rect">
                      <a:avLst/>
                    </a:prstGeom>
                    <a:noFill/>
                    <a:ln w="9525">
                      <a:noFill/>
                      <a:miter lim="800000"/>
                      <a:headEnd/>
                      <a:tailEnd/>
                    </a:ln>
                  </pic:spPr>
                </pic:pic>
              </a:graphicData>
            </a:graphic>
          </wp:anchor>
        </w:drawing>
      </w:r>
    </w:p>
    <w:sectPr w:rsidR="00C234A0" w:rsidRPr="002153AC" w:rsidSect="00FB6E51">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udy Old Style">
    <w:altName w:val="Bell MT"/>
    <w:charset w:val="00"/>
    <w:family w:val="roman"/>
    <w:pitch w:val="variable"/>
    <w:sig w:usb0="00000003" w:usb1="00000000" w:usb2="00000000" w:usb3="00000000" w:csb0="00000001" w:csb1="00000000"/>
  </w:font>
  <w:font w:name="Wingdings2">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CA7156"/>
    <w:rsid w:val="00067348"/>
    <w:rsid w:val="000B1544"/>
    <w:rsid w:val="000C1ACB"/>
    <w:rsid w:val="000F19DF"/>
    <w:rsid w:val="001C7CF7"/>
    <w:rsid w:val="002153AC"/>
    <w:rsid w:val="00270F1D"/>
    <w:rsid w:val="002C0FF7"/>
    <w:rsid w:val="002F118E"/>
    <w:rsid w:val="00301F76"/>
    <w:rsid w:val="003C29F9"/>
    <w:rsid w:val="00402680"/>
    <w:rsid w:val="00486770"/>
    <w:rsid w:val="004C4EDD"/>
    <w:rsid w:val="004E6CA6"/>
    <w:rsid w:val="004F6836"/>
    <w:rsid w:val="00553CFB"/>
    <w:rsid w:val="005B0248"/>
    <w:rsid w:val="006044D9"/>
    <w:rsid w:val="006474AC"/>
    <w:rsid w:val="0066027D"/>
    <w:rsid w:val="00671CCC"/>
    <w:rsid w:val="0067685F"/>
    <w:rsid w:val="006D1708"/>
    <w:rsid w:val="006D6EBB"/>
    <w:rsid w:val="007032E4"/>
    <w:rsid w:val="00770B30"/>
    <w:rsid w:val="007F3525"/>
    <w:rsid w:val="00902FE1"/>
    <w:rsid w:val="0097123B"/>
    <w:rsid w:val="009B5743"/>
    <w:rsid w:val="00A74489"/>
    <w:rsid w:val="00B27312"/>
    <w:rsid w:val="00B910EA"/>
    <w:rsid w:val="00BB295D"/>
    <w:rsid w:val="00BD7F6B"/>
    <w:rsid w:val="00C234A0"/>
    <w:rsid w:val="00CA7156"/>
    <w:rsid w:val="00D34F74"/>
    <w:rsid w:val="00D47BD6"/>
    <w:rsid w:val="00D536C6"/>
    <w:rsid w:val="00E22C97"/>
    <w:rsid w:val="00E2464D"/>
    <w:rsid w:val="00EA7DF8"/>
    <w:rsid w:val="00EC5A5E"/>
    <w:rsid w:val="00F21F30"/>
    <w:rsid w:val="00F22CF9"/>
    <w:rsid w:val="00F27222"/>
    <w:rsid w:val="00FB6E51"/>
    <w:rsid w:val="00FD07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heme="majorBidi"/>
        <w:bCs/>
        <w:iCs/>
        <w:sz w:val="24"/>
        <w:szCs w:val="28"/>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BD6"/>
    <w:pPr>
      <w:spacing w:after="200" w:line="276" w:lineRule="auto"/>
    </w:pPr>
    <w:rPr>
      <w:sz w:val="22"/>
      <w:szCs w:val="22"/>
      <w:lang w:eastAsia="en-US"/>
    </w:rPr>
  </w:style>
  <w:style w:type="paragraph" w:styleId="Titre2">
    <w:name w:val="heading 2"/>
    <w:basedOn w:val="Normal"/>
    <w:next w:val="Normal"/>
    <w:link w:val="Titre2Car"/>
    <w:uiPriority w:val="9"/>
    <w:unhideWhenUsed/>
    <w:qFormat/>
    <w:rsid w:val="00D47BD6"/>
    <w:pPr>
      <w:keepNext/>
      <w:spacing w:before="240" w:after="60"/>
      <w:outlineLvl w:val="1"/>
    </w:pPr>
    <w:rPr>
      <w:rFonts w:asciiTheme="majorHAnsi" w:eastAsiaTheme="majorEastAsia" w:hAnsiTheme="majorHAnsi"/>
      <w:b/>
      <w:bCs w:val="0"/>
      <w:i/>
      <w:iCs w:val="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qFormat/>
    <w:rsid w:val="00D47BD6"/>
    <w:rPr>
      <w:i/>
      <w:iCs/>
    </w:rPr>
  </w:style>
  <w:style w:type="paragraph" w:styleId="Paragraphedeliste">
    <w:name w:val="List Paragraph"/>
    <w:basedOn w:val="Normal"/>
    <w:uiPriority w:val="34"/>
    <w:qFormat/>
    <w:rsid w:val="00D47BD6"/>
    <w:pPr>
      <w:ind w:left="720"/>
      <w:contextualSpacing/>
    </w:pPr>
  </w:style>
  <w:style w:type="character" w:customStyle="1" w:styleId="Titre2Car">
    <w:name w:val="Titre 2 Car"/>
    <w:basedOn w:val="Policepardfaut"/>
    <w:link w:val="Titre2"/>
    <w:uiPriority w:val="9"/>
    <w:rsid w:val="00D47BD6"/>
    <w:rPr>
      <w:rFonts w:asciiTheme="majorHAnsi" w:eastAsiaTheme="majorEastAsia" w:hAnsiTheme="majorHAnsi" w:cstheme="majorBidi"/>
      <w:b/>
      <w:bCs/>
      <w:i/>
      <w:iCs/>
      <w:noProof/>
      <w:sz w:val="28"/>
      <w:szCs w:val="28"/>
      <w:lang w:eastAsia="en-US"/>
    </w:rPr>
  </w:style>
  <w:style w:type="paragraph" w:styleId="Sansinterligne">
    <w:name w:val="No Spacing"/>
    <w:uiPriority w:val="1"/>
    <w:qFormat/>
    <w:rsid w:val="00D47BD6"/>
    <w:rPr>
      <w:noProof/>
      <w:sz w:val="22"/>
      <w:szCs w:val="22"/>
      <w:lang w:eastAsia="en-US"/>
    </w:rPr>
  </w:style>
  <w:style w:type="paragraph" w:styleId="Textedebulles">
    <w:name w:val="Balloon Text"/>
    <w:basedOn w:val="Normal"/>
    <w:link w:val="TextedebullesCar"/>
    <w:uiPriority w:val="99"/>
    <w:semiHidden/>
    <w:unhideWhenUsed/>
    <w:rsid w:val="00C234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34A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fr.lpj.org/wp-content/uploads/2012/07/eglise-en-marche.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fr/url?url=http://eglise-protestante-evangelique-etampes.fr/foi.html&amp;rct=j&amp;frm=1&amp;q=&amp;esrc=s&amp;sa=U&amp;ei=NRY4VOrKOI_baL69gcgH&amp;ved=0CCgQ9QEwCQ&amp;sig2=RojecNcC_8a5pQm3HyQkIA&amp;usg=AFQjCNEVEiZR47PWr6vOi3wTNdDLCkY1g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1020</Words>
  <Characters>5616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COUËLIER</dc:creator>
  <cp:keywords/>
  <dc:description/>
  <cp:lastModifiedBy>utilisateur</cp:lastModifiedBy>
  <cp:revision>10</cp:revision>
  <dcterms:created xsi:type="dcterms:W3CDTF">2014-10-10T12:43:00Z</dcterms:created>
  <dcterms:modified xsi:type="dcterms:W3CDTF">2014-10-10T19:51:00Z</dcterms:modified>
</cp:coreProperties>
</file>